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0FBC" w14:textId="2EAE941C" w:rsidR="002518D7" w:rsidRDefault="00ED113B" w:rsidP="002518D7">
      <w:pPr>
        <w:pStyle w:val="Heading1"/>
      </w:pPr>
      <w:r>
        <w:t xml:space="preserve">MEMBERSHIP RECRUITMENT PROCESS </w:t>
      </w:r>
    </w:p>
    <w:p w14:paraId="623F6F35" w14:textId="369A4090" w:rsidR="00F65DFA" w:rsidRDefault="00F65DFA" w:rsidP="00F65DFA"/>
    <w:p w14:paraId="4BC2AB28" w14:textId="77777777" w:rsidR="00F65DFA" w:rsidRPr="0042367E" w:rsidRDefault="00F65DFA" w:rsidP="00F65DFA">
      <w:pPr>
        <w:rPr>
          <w:rFonts w:asciiTheme="majorHAnsi" w:eastAsiaTheme="majorEastAsia" w:hAnsiTheme="majorHAnsi" w:cstheme="majorBidi"/>
          <w:color w:val="2E74B5" w:themeColor="accent1" w:themeShade="BF"/>
          <w:sz w:val="26"/>
          <w:szCs w:val="26"/>
        </w:rPr>
      </w:pPr>
      <w:r w:rsidRPr="0042367E">
        <w:rPr>
          <w:rFonts w:asciiTheme="majorHAnsi" w:eastAsiaTheme="majorEastAsia" w:hAnsiTheme="majorHAnsi" w:cstheme="majorBidi"/>
          <w:color w:val="2E74B5" w:themeColor="accent1" w:themeShade="BF"/>
          <w:sz w:val="26"/>
          <w:szCs w:val="26"/>
        </w:rPr>
        <w:t>Set Your Goal</w:t>
      </w:r>
    </w:p>
    <w:p w14:paraId="062CFF64" w14:textId="6FA318D1" w:rsidR="00F65DFA" w:rsidRDefault="00F65DFA" w:rsidP="00F65DFA">
      <w:r>
        <w:t>Establish a</w:t>
      </w:r>
      <w:r w:rsidR="0042367E">
        <w:t xml:space="preserve"> SMART</w:t>
      </w:r>
      <w:r>
        <w:t xml:space="preserve"> goal for your association</w:t>
      </w:r>
      <w:r w:rsidR="0042367E">
        <w:t xml:space="preserve">’s membership direction. Specific, Measurable, Attainable, Relevant and Time-based. </w:t>
      </w:r>
    </w:p>
    <w:p w14:paraId="2B070A90" w14:textId="77777777" w:rsidR="006C6830" w:rsidRPr="00E57187" w:rsidRDefault="006C6830" w:rsidP="002518D7">
      <w:pPr>
        <w:pStyle w:val="Heading2"/>
      </w:pPr>
      <w:r w:rsidRPr="00E57187">
        <w:t xml:space="preserve">Value proposition: </w:t>
      </w:r>
    </w:p>
    <w:p w14:paraId="482CF4BA" w14:textId="77777777" w:rsidR="006C6830" w:rsidRDefault="006C6830" w:rsidP="006C6830">
      <w:pPr>
        <w:pStyle w:val="ListParagraph"/>
        <w:numPr>
          <w:ilvl w:val="0"/>
          <w:numId w:val="3"/>
        </w:numPr>
      </w:pPr>
      <w:r>
        <w:t xml:space="preserve">What are the greatest benefits in your state? </w:t>
      </w:r>
    </w:p>
    <w:p w14:paraId="7FB5692B" w14:textId="411ABDC2" w:rsidR="006C6830" w:rsidRDefault="006C6830" w:rsidP="006C6830">
      <w:pPr>
        <w:pStyle w:val="ListParagraph"/>
        <w:numPr>
          <w:ilvl w:val="0"/>
          <w:numId w:val="3"/>
        </w:numPr>
      </w:pPr>
      <w:r>
        <w:t xml:space="preserve">What </w:t>
      </w:r>
      <w:r w:rsidR="003C5708">
        <w:t xml:space="preserve">products/services </w:t>
      </w:r>
      <w:r>
        <w:t>do you have that</w:t>
      </w:r>
      <w:r w:rsidR="003C5708">
        <w:t xml:space="preserve"> are unique v. your competition? </w:t>
      </w:r>
      <w:r>
        <w:t xml:space="preserve"> </w:t>
      </w:r>
    </w:p>
    <w:p w14:paraId="6D90A282" w14:textId="0E20882C" w:rsidR="006C6830" w:rsidRDefault="006C6830" w:rsidP="006C6830">
      <w:pPr>
        <w:pStyle w:val="ListParagraph"/>
        <w:numPr>
          <w:ilvl w:val="0"/>
          <w:numId w:val="3"/>
        </w:numPr>
      </w:pPr>
      <w:r>
        <w:t xml:space="preserve">What does national have that you can leverage in your backyard?  Best Practices, Ask an Expert? </w:t>
      </w:r>
      <w:r w:rsidR="002A6C0F">
        <w:t>E&amp;O?  Market Access?</w:t>
      </w:r>
    </w:p>
    <w:p w14:paraId="60B75A39" w14:textId="77777777" w:rsidR="006C6830" w:rsidRPr="00E57187" w:rsidRDefault="006C6830" w:rsidP="002518D7">
      <w:pPr>
        <w:pStyle w:val="Heading2"/>
      </w:pPr>
      <w:r w:rsidRPr="00E57187">
        <w:t xml:space="preserve">Audience: </w:t>
      </w:r>
    </w:p>
    <w:p w14:paraId="750D266E" w14:textId="639FE5A4" w:rsidR="006C6830" w:rsidRDefault="006C6830" w:rsidP="006C6830">
      <w:pPr>
        <w:pStyle w:val="ListParagraph"/>
        <w:numPr>
          <w:ilvl w:val="0"/>
          <w:numId w:val="4"/>
        </w:numPr>
      </w:pPr>
      <w:r>
        <w:t xml:space="preserve">How can you divide your benefits </w:t>
      </w:r>
      <w:r w:rsidR="009203EF">
        <w:t>to speak to smaller, more targeted groups of potential members</w:t>
      </w:r>
      <w:r>
        <w:t>?</w:t>
      </w:r>
      <w:r w:rsidR="009203EF">
        <w:t xml:space="preserve"> </w:t>
      </w:r>
      <w:r>
        <w:t xml:space="preserve"> </w:t>
      </w:r>
    </w:p>
    <w:p w14:paraId="14882F1E" w14:textId="6B0D1E79" w:rsidR="006C6830" w:rsidRDefault="009203EF" w:rsidP="006C6830">
      <w:pPr>
        <w:pStyle w:val="ListParagraph"/>
        <w:numPr>
          <w:ilvl w:val="0"/>
          <w:numId w:val="4"/>
        </w:numPr>
      </w:pPr>
      <w:r>
        <w:t>W</w:t>
      </w:r>
      <w:r w:rsidR="003C5708">
        <w:t>hat member subgroups in your state do you think need differentiated marketing----</w:t>
      </w:r>
      <w:r w:rsidR="006C6830">
        <w:t xml:space="preserve">larger vs. smaller agencies? </w:t>
      </w:r>
      <w:r w:rsidR="003C5708">
        <w:t>Coastal</w:t>
      </w:r>
      <w:r>
        <w:t xml:space="preserve"> </w:t>
      </w:r>
      <w:r w:rsidR="006C6830">
        <w:t xml:space="preserve">vs. rural?  Newer vs. established? </w:t>
      </w:r>
    </w:p>
    <w:p w14:paraId="47844DC4" w14:textId="77777777" w:rsidR="006C6830" w:rsidRPr="006C6830" w:rsidRDefault="006C6830" w:rsidP="006C6830">
      <w:pPr>
        <w:pStyle w:val="ListParagraph"/>
      </w:pPr>
    </w:p>
    <w:p w14:paraId="39A83710" w14:textId="77777777" w:rsidR="0019228A" w:rsidRDefault="006C6830" w:rsidP="002518D7">
      <w:pPr>
        <w:pStyle w:val="Heading2"/>
      </w:pPr>
      <w:r>
        <w:t>Application Process audit:</w:t>
      </w:r>
    </w:p>
    <w:p w14:paraId="05553902" w14:textId="697B769B" w:rsidR="0019228A" w:rsidRDefault="006C6830" w:rsidP="006C6830">
      <w:r>
        <w:t xml:space="preserve">Review your </w:t>
      </w:r>
      <w:r w:rsidR="002A6C0F">
        <w:t xml:space="preserve">new member </w:t>
      </w:r>
      <w:r>
        <w:t xml:space="preserve">application and the ‘Join’ area of your website. </w:t>
      </w:r>
    </w:p>
    <w:p w14:paraId="3178AD30" w14:textId="337E501A" w:rsidR="0019228A" w:rsidRDefault="009203EF" w:rsidP="006C6830">
      <w:pPr>
        <w:pStyle w:val="ListParagraph"/>
        <w:numPr>
          <w:ilvl w:val="0"/>
          <w:numId w:val="2"/>
        </w:numPr>
      </w:pPr>
      <w:r>
        <w:t xml:space="preserve">How are you positioning your benefits </w:t>
      </w:r>
      <w:r w:rsidR="0019228A">
        <w:t xml:space="preserve">to prospects who may find you on the web? </w:t>
      </w:r>
    </w:p>
    <w:p w14:paraId="7D98CB66" w14:textId="2E4653AB" w:rsidR="0019228A" w:rsidRDefault="0019228A" w:rsidP="006C6830">
      <w:pPr>
        <w:pStyle w:val="ListParagraph"/>
        <w:numPr>
          <w:ilvl w:val="0"/>
          <w:numId w:val="2"/>
        </w:numPr>
      </w:pPr>
      <w:r>
        <w:t xml:space="preserve">Is staff contact info readily available if </w:t>
      </w:r>
      <w:r w:rsidR="003C5708">
        <w:t xml:space="preserve">prospects </w:t>
      </w:r>
      <w:r>
        <w:t xml:space="preserve">have questions? </w:t>
      </w:r>
    </w:p>
    <w:p w14:paraId="69BFF466" w14:textId="09AA6B7F" w:rsidR="006C6830" w:rsidRPr="002518D7" w:rsidRDefault="0019228A" w:rsidP="00F65DFA">
      <w:pPr>
        <w:pStyle w:val="ListParagraph"/>
        <w:numPr>
          <w:ilvl w:val="0"/>
          <w:numId w:val="2"/>
        </w:numPr>
        <w:rPr>
          <w:b/>
        </w:rPr>
      </w:pPr>
      <w:r>
        <w:t xml:space="preserve">Is the application easy to complete? Can it be electronic or fillable PDF? </w:t>
      </w:r>
      <w:r w:rsidR="006C6830">
        <w:t xml:space="preserve"> Can any information be collected </w:t>
      </w:r>
      <w:proofErr w:type="gramStart"/>
      <w:r w:rsidR="006C6830">
        <w:t>at a later date</w:t>
      </w:r>
      <w:proofErr w:type="gramEnd"/>
      <w:r w:rsidR="003C5708">
        <w:t xml:space="preserve"> in order to make the initial application</w:t>
      </w:r>
      <w:r w:rsidR="009203EF">
        <w:t xml:space="preserve"> easy</w:t>
      </w:r>
      <w:r w:rsidR="003C5708">
        <w:t>?</w:t>
      </w:r>
    </w:p>
    <w:p w14:paraId="040FE013" w14:textId="77777777" w:rsidR="006C6830" w:rsidRPr="006C6830" w:rsidRDefault="006C6830" w:rsidP="002518D7">
      <w:pPr>
        <w:pStyle w:val="Heading2"/>
      </w:pPr>
      <w:r>
        <w:t>Prospect:</w:t>
      </w:r>
    </w:p>
    <w:p w14:paraId="7BBCA755" w14:textId="77777777" w:rsidR="00583F3A" w:rsidRDefault="006C6830" w:rsidP="006C6830">
      <w:pPr>
        <w:pStyle w:val="ListParagraph"/>
        <w:numPr>
          <w:ilvl w:val="0"/>
          <w:numId w:val="2"/>
        </w:numPr>
      </w:pPr>
      <w:r>
        <w:t xml:space="preserve">Create </w:t>
      </w:r>
      <w:r w:rsidR="00583F3A">
        <w:t xml:space="preserve">and update </w:t>
      </w:r>
      <w:r w:rsidR="003C5708">
        <w:t xml:space="preserve">a </w:t>
      </w:r>
      <w:r>
        <w:t>prospect list.</w:t>
      </w:r>
      <w:r w:rsidR="00583F3A">
        <w:t xml:space="preserve"> Sources include members who did not renew, your state department of insurance, </w:t>
      </w:r>
      <w:proofErr w:type="gramStart"/>
      <w:r w:rsidR="00583F3A">
        <w:t>members</w:t>
      </w:r>
      <w:proofErr w:type="gramEnd"/>
      <w:r w:rsidR="00583F3A">
        <w:t xml:space="preserve"> or company reps. </w:t>
      </w:r>
      <w:r>
        <w:t xml:space="preserve"> </w:t>
      </w:r>
    </w:p>
    <w:p w14:paraId="653D8D5D" w14:textId="0F6C720D" w:rsidR="009203EF" w:rsidRDefault="006C6830" w:rsidP="006C6830">
      <w:pPr>
        <w:pStyle w:val="ListParagraph"/>
        <w:numPr>
          <w:ilvl w:val="0"/>
          <w:numId w:val="2"/>
        </w:numPr>
      </w:pPr>
      <w:r>
        <w:t>The following data points may be helpful: Principal, address, website, social handles, email address (for a person, not an info box)</w:t>
      </w:r>
      <w:r w:rsidR="009203EF">
        <w:t>.</w:t>
      </w:r>
      <w:r w:rsidR="002A6C0F">
        <w:t xml:space="preserve"> </w:t>
      </w:r>
    </w:p>
    <w:p w14:paraId="7013E568" w14:textId="11EB65BA" w:rsidR="006C6830" w:rsidRDefault="002A6C0F" w:rsidP="006C6830">
      <w:pPr>
        <w:pStyle w:val="ListParagraph"/>
        <w:numPr>
          <w:ilvl w:val="0"/>
          <w:numId w:val="2"/>
        </w:numPr>
      </w:pPr>
      <w:r>
        <w:t xml:space="preserve">The more you know about an agency the better so other helpful information includes </w:t>
      </w:r>
      <w:r w:rsidR="006C6830">
        <w:t>number of employees, revenue, history with the association, membership with</w:t>
      </w:r>
      <w:r w:rsidR="003C5708">
        <w:t xml:space="preserve"> competing associations</w:t>
      </w:r>
      <w:r w:rsidR="006C6830">
        <w:t>, carrier</w:t>
      </w:r>
      <w:r w:rsidR="003C5708">
        <w:t>s represented</w:t>
      </w:r>
      <w:r w:rsidR="006C6830">
        <w:t>, E&amp;O</w:t>
      </w:r>
      <w:r w:rsidR="003C5708">
        <w:t xml:space="preserve"> carrier</w:t>
      </w:r>
      <w:r w:rsidR="006C6830">
        <w:t xml:space="preserve">, </w:t>
      </w:r>
      <w:r w:rsidR="003C5708">
        <w:t>former Big “I” Markets user</w:t>
      </w:r>
    </w:p>
    <w:p w14:paraId="4654C2F0" w14:textId="0A74833B" w:rsidR="006C6830" w:rsidRDefault="009203EF" w:rsidP="006C6830">
      <w:pPr>
        <w:pStyle w:val="ListParagraph"/>
        <w:numPr>
          <w:ilvl w:val="0"/>
          <w:numId w:val="2"/>
        </w:numPr>
      </w:pPr>
      <w:r>
        <w:t xml:space="preserve">Connect with the Big “I” national to see if they have potential prospects </w:t>
      </w:r>
    </w:p>
    <w:p w14:paraId="3CC74A47" w14:textId="3E156563" w:rsidR="006C6830" w:rsidRDefault="006C6830" w:rsidP="00F65DFA">
      <w:pPr>
        <w:pStyle w:val="ListParagraph"/>
        <w:numPr>
          <w:ilvl w:val="0"/>
          <w:numId w:val="2"/>
        </w:numPr>
      </w:pPr>
      <w:r>
        <w:t>Rank agencies</w:t>
      </w:r>
      <w:r w:rsidR="009203EF">
        <w:t xml:space="preserve"> by hot, warm, </w:t>
      </w:r>
      <w:proofErr w:type="gramStart"/>
      <w:r w:rsidR="009203EF">
        <w:t>cool</w:t>
      </w:r>
      <w:proofErr w:type="gramEnd"/>
      <w:r w:rsidR="009203EF">
        <w:t xml:space="preserve"> and cold</w:t>
      </w:r>
      <w:r w:rsidR="002A6C0F">
        <w:t xml:space="preserve"> </w:t>
      </w:r>
      <w:r>
        <w:t>based on likelihood of joining (past members, still participating in some products, etc.) Select your top 20 prospects</w:t>
      </w:r>
      <w:r w:rsidR="003C5708">
        <w:t xml:space="preserve"> and</w:t>
      </w:r>
      <w:r>
        <w:t xml:space="preserve"> divide those agencies by size for a more targeted approach</w:t>
      </w:r>
    </w:p>
    <w:p w14:paraId="44795E82" w14:textId="32DB1E04" w:rsidR="006C6830" w:rsidRPr="006C6830" w:rsidRDefault="006C6830" w:rsidP="00F65DFA">
      <w:pPr>
        <w:pStyle w:val="ListParagraph"/>
        <w:numPr>
          <w:ilvl w:val="0"/>
          <w:numId w:val="2"/>
        </w:numPr>
        <w:rPr>
          <w:b/>
        </w:rPr>
      </w:pPr>
      <w:r>
        <w:t xml:space="preserve">Share prospect list with board of directors and carrier </w:t>
      </w:r>
      <w:r w:rsidR="003C5708">
        <w:t>field reps</w:t>
      </w:r>
      <w:r w:rsidR="009203EF">
        <w:t xml:space="preserve"> </w:t>
      </w:r>
      <w:r>
        <w:t>to determine any relationships</w:t>
      </w:r>
    </w:p>
    <w:p w14:paraId="7F2B7D76" w14:textId="77777777" w:rsidR="00E57187" w:rsidRPr="00E57187" w:rsidRDefault="00E57187" w:rsidP="002518D7">
      <w:pPr>
        <w:pStyle w:val="Heading2"/>
      </w:pPr>
      <w:r w:rsidRPr="00E57187">
        <w:lastRenderedPageBreak/>
        <w:t>Testimonials:</w:t>
      </w:r>
    </w:p>
    <w:p w14:paraId="427908B6" w14:textId="7F74AF7F" w:rsidR="00E57187" w:rsidRDefault="00E57187" w:rsidP="002518D7">
      <w:pPr>
        <w:pStyle w:val="ListParagraph"/>
        <w:numPr>
          <w:ilvl w:val="0"/>
          <w:numId w:val="12"/>
        </w:numPr>
      </w:pPr>
      <w:r>
        <w:t xml:space="preserve">Tap into board members and volunteers to talk about your benefits. </w:t>
      </w:r>
      <w:r w:rsidR="009203EF">
        <w:t xml:space="preserve">These can </w:t>
      </w:r>
      <w:r w:rsidR="007A3389">
        <w:t xml:space="preserve">be used in print, </w:t>
      </w:r>
      <w:proofErr w:type="gramStart"/>
      <w:r w:rsidR="007A3389">
        <w:t>email</w:t>
      </w:r>
      <w:proofErr w:type="gramEnd"/>
      <w:r w:rsidR="007A3389">
        <w:t xml:space="preserve"> and social media deliverables. </w:t>
      </w:r>
    </w:p>
    <w:p w14:paraId="22BFB9F9" w14:textId="77777777" w:rsidR="004574DC" w:rsidRDefault="004574DC" w:rsidP="002518D7">
      <w:pPr>
        <w:pStyle w:val="Heading2"/>
      </w:pPr>
    </w:p>
    <w:p w14:paraId="384FF6E0" w14:textId="77777777" w:rsidR="00E57187" w:rsidRDefault="004775AF" w:rsidP="002518D7">
      <w:pPr>
        <w:pStyle w:val="Heading2"/>
      </w:pPr>
      <w:r>
        <w:t>Processes:</w:t>
      </w:r>
    </w:p>
    <w:p w14:paraId="6EBEB129" w14:textId="77777777" w:rsidR="002518D7" w:rsidRDefault="002518D7">
      <w:pPr>
        <w:rPr>
          <w:b/>
        </w:rPr>
      </w:pPr>
    </w:p>
    <w:p w14:paraId="249F5E2B" w14:textId="77777777" w:rsidR="006C6830" w:rsidRDefault="006C6830" w:rsidP="002518D7">
      <w:pPr>
        <w:pStyle w:val="Heading3"/>
      </w:pPr>
      <w:r>
        <w:t xml:space="preserve">Email: </w:t>
      </w:r>
    </w:p>
    <w:p w14:paraId="10EC5D3C" w14:textId="5E51CEC2" w:rsidR="00F45A90" w:rsidRPr="00F45A90" w:rsidRDefault="006C6830" w:rsidP="002518D7">
      <w:pPr>
        <w:pStyle w:val="ListParagraph"/>
        <w:numPr>
          <w:ilvl w:val="0"/>
          <w:numId w:val="11"/>
        </w:numPr>
      </w:pPr>
      <w:r w:rsidRPr="00F45A90">
        <w:t xml:space="preserve">Utilizing an email service like </w:t>
      </w:r>
      <w:proofErr w:type="spellStart"/>
      <w:r w:rsidRPr="00F45A90">
        <w:t>magnetmail</w:t>
      </w:r>
      <w:proofErr w:type="spellEnd"/>
      <w:r w:rsidRPr="00F45A90">
        <w:t xml:space="preserve">, </w:t>
      </w:r>
      <w:proofErr w:type="spellStart"/>
      <w:r w:rsidRPr="00F45A90">
        <w:t>mailchimp</w:t>
      </w:r>
      <w:proofErr w:type="spellEnd"/>
      <w:r w:rsidRPr="00F45A90">
        <w:t xml:space="preserve"> or constant </w:t>
      </w:r>
      <w:r w:rsidR="00F45A90" w:rsidRPr="00F45A90">
        <w:t>contact</w:t>
      </w:r>
      <w:r w:rsidRPr="00F45A90">
        <w:t xml:space="preserve"> will allow you to see who’s opening what and</w:t>
      </w:r>
      <w:r w:rsidR="003C5708">
        <w:t xml:space="preserve"> where they are clicking</w:t>
      </w:r>
      <w:r w:rsidRPr="00F45A90">
        <w:t xml:space="preserve">. This will help you refine your outreach </w:t>
      </w:r>
      <w:r w:rsidR="00F45A90" w:rsidRPr="00F45A90">
        <w:t>based on individual and quantitative</w:t>
      </w:r>
      <w:r w:rsidR="003C5708">
        <w:t xml:space="preserve"> results of </w:t>
      </w:r>
      <w:r w:rsidR="009203EF">
        <w:t xml:space="preserve">the </w:t>
      </w:r>
      <w:r w:rsidR="003C5708">
        <w:t>marketing initiative</w:t>
      </w:r>
      <w:r w:rsidR="00F45A90" w:rsidRPr="00F45A90">
        <w:t>.</w:t>
      </w:r>
      <w:r w:rsidR="00F45A90">
        <w:t xml:space="preserve"> This information can be t</w:t>
      </w:r>
      <w:r w:rsidR="004775AF">
        <w:t>racked in your prospect database</w:t>
      </w:r>
      <w:r w:rsidR="009203EF">
        <w:t xml:space="preserve"> or reviewed quickly before a meeting</w:t>
      </w:r>
      <w:r w:rsidR="00F45A90">
        <w:t xml:space="preserve">. </w:t>
      </w:r>
    </w:p>
    <w:p w14:paraId="56C17075" w14:textId="77777777" w:rsidR="006C6830" w:rsidRPr="00F45A90" w:rsidRDefault="00F45A90" w:rsidP="002518D7">
      <w:pPr>
        <w:pStyle w:val="ListParagraph"/>
        <w:numPr>
          <w:ilvl w:val="0"/>
          <w:numId w:val="11"/>
        </w:numPr>
      </w:pPr>
      <w:r w:rsidRPr="00F45A90">
        <w:t xml:space="preserve">If possible, use the personal email address of the membership personnel within the system. </w:t>
      </w:r>
    </w:p>
    <w:p w14:paraId="5604120B" w14:textId="77777777" w:rsidR="00F45A90" w:rsidRDefault="00F45A90" w:rsidP="002518D7">
      <w:pPr>
        <w:pStyle w:val="Heading3"/>
      </w:pPr>
      <w:r>
        <w:t xml:space="preserve">Members to Member Outreach: </w:t>
      </w:r>
    </w:p>
    <w:p w14:paraId="75350C28" w14:textId="33856ABB" w:rsidR="00F45A90" w:rsidRDefault="00F45A90" w:rsidP="002518D7">
      <w:pPr>
        <w:pStyle w:val="ListParagraph"/>
        <w:numPr>
          <w:ilvl w:val="0"/>
          <w:numId w:val="10"/>
        </w:numPr>
      </w:pPr>
      <w:r>
        <w:t>Share your prospect list with your board</w:t>
      </w:r>
      <w:r w:rsidR="002A6C0F">
        <w:t>,</w:t>
      </w:r>
      <w:r>
        <w:t xml:space="preserve"> </w:t>
      </w:r>
      <w:proofErr w:type="gramStart"/>
      <w:r>
        <w:t>membership</w:t>
      </w:r>
      <w:proofErr w:type="gramEnd"/>
      <w:r w:rsidR="002A6C0F">
        <w:t xml:space="preserve"> or </w:t>
      </w:r>
      <w:r w:rsidR="009203EF">
        <w:t>other appropriate committee.</w:t>
      </w:r>
      <w:r>
        <w:t xml:space="preserve"> Determine if they have relationships with any of the principals. Encourage them to be part of the vetting process. See if they have other agencies to add to the prospect list. </w:t>
      </w:r>
    </w:p>
    <w:p w14:paraId="0F204469" w14:textId="7566EF3F" w:rsidR="00F45A90" w:rsidRDefault="00F45A90" w:rsidP="002518D7">
      <w:pPr>
        <w:pStyle w:val="ListParagraph"/>
        <w:numPr>
          <w:ilvl w:val="0"/>
          <w:numId w:val="10"/>
        </w:numPr>
      </w:pPr>
      <w:r>
        <w:t xml:space="preserve">Provide </w:t>
      </w:r>
      <w:r w:rsidR="009203EF">
        <w:t>volunteers</w:t>
      </w:r>
      <w:r>
        <w:t xml:space="preserve"> tools to be part of the recruitment process. Ask them to make phone calls or schedule </w:t>
      </w:r>
      <w:r w:rsidR="004775AF">
        <w:t xml:space="preserve">in person </w:t>
      </w:r>
      <w:r>
        <w:t xml:space="preserve">meetings. Provide them with the appropriate membership information to support their efforts.  </w:t>
      </w:r>
    </w:p>
    <w:p w14:paraId="63ED1695" w14:textId="114B32E3" w:rsidR="002518D7" w:rsidRDefault="00236E60" w:rsidP="002518D7">
      <w:pPr>
        <w:pStyle w:val="ListParagraph"/>
        <w:numPr>
          <w:ilvl w:val="0"/>
          <w:numId w:val="10"/>
        </w:numPr>
      </w:pPr>
      <w:r>
        <w:t xml:space="preserve">Try to pair prospects and members that have a </w:t>
      </w:r>
      <w:r w:rsidR="002518D7">
        <w:t>similar size and make-up</w:t>
      </w:r>
      <w:r>
        <w:t xml:space="preserve"> for outreach efforts.</w:t>
      </w:r>
      <w:r w:rsidR="002518D7">
        <w:t xml:space="preserve"> </w:t>
      </w:r>
    </w:p>
    <w:p w14:paraId="1916EEBE" w14:textId="77777777" w:rsidR="00F45A90" w:rsidRPr="00F45A90" w:rsidRDefault="00F45A90" w:rsidP="002518D7">
      <w:pPr>
        <w:pStyle w:val="Heading3"/>
      </w:pPr>
      <w:r w:rsidRPr="00F45A90">
        <w:t xml:space="preserve">Carrier to Member Outreach: </w:t>
      </w:r>
    </w:p>
    <w:p w14:paraId="1FD1A26D" w14:textId="0CEBDAFA" w:rsidR="004775AF" w:rsidRDefault="00F45A90" w:rsidP="002518D7">
      <w:pPr>
        <w:pStyle w:val="ListParagraph"/>
        <w:numPr>
          <w:ilvl w:val="0"/>
          <w:numId w:val="9"/>
        </w:numPr>
      </w:pPr>
      <w:r>
        <w:t>Identify carrier representatives in volunteer positions or friends of the association who can champion association membership during</w:t>
      </w:r>
      <w:r w:rsidR="004775AF">
        <w:t xml:space="preserve"> their scheduled</w:t>
      </w:r>
      <w:r>
        <w:t xml:space="preserve"> agency visits.  </w:t>
      </w:r>
    </w:p>
    <w:p w14:paraId="793AAAAA" w14:textId="77777777" w:rsidR="009203EF" w:rsidRDefault="004775AF" w:rsidP="002518D7">
      <w:pPr>
        <w:pStyle w:val="ListParagraph"/>
        <w:numPr>
          <w:ilvl w:val="0"/>
          <w:numId w:val="9"/>
        </w:numPr>
      </w:pPr>
      <w:r>
        <w:t xml:space="preserve">Offer co-branded copies of membership materials to share on </w:t>
      </w:r>
      <w:r w:rsidR="00236E60">
        <w:t xml:space="preserve">agent </w:t>
      </w:r>
      <w:r>
        <w:t>visits.</w:t>
      </w:r>
    </w:p>
    <w:p w14:paraId="02C45D58" w14:textId="77777777" w:rsidR="009203EF" w:rsidRDefault="004775AF" w:rsidP="002518D7">
      <w:pPr>
        <w:pStyle w:val="ListParagraph"/>
        <w:numPr>
          <w:ilvl w:val="0"/>
          <w:numId w:val="9"/>
        </w:numPr>
      </w:pPr>
      <w:r>
        <w:t>If appropriat</w:t>
      </w:r>
      <w:r w:rsidR="00236E60">
        <w:t xml:space="preserve">e, </w:t>
      </w:r>
      <w:r>
        <w:t>offer them recognition as membership ambassadors on the website.</w:t>
      </w:r>
    </w:p>
    <w:p w14:paraId="4850FA4D" w14:textId="5052E284" w:rsidR="004775AF" w:rsidRDefault="009203EF" w:rsidP="002518D7">
      <w:pPr>
        <w:pStyle w:val="ListParagraph"/>
        <w:numPr>
          <w:ilvl w:val="0"/>
          <w:numId w:val="9"/>
        </w:numPr>
      </w:pPr>
      <w:r>
        <w:t xml:space="preserve">Ask to join the carrier representatives on visits. </w:t>
      </w:r>
      <w:r w:rsidR="004775AF">
        <w:t xml:space="preserve"> </w:t>
      </w:r>
    </w:p>
    <w:p w14:paraId="659F397B" w14:textId="77777777" w:rsidR="004775AF" w:rsidRPr="004775AF" w:rsidRDefault="00236E60" w:rsidP="002518D7">
      <w:pPr>
        <w:pStyle w:val="Heading3"/>
      </w:pPr>
      <w:r>
        <w:t xml:space="preserve">Current </w:t>
      </w:r>
      <w:r w:rsidR="004775AF" w:rsidRPr="004775AF">
        <w:t>Membership Discovery</w:t>
      </w:r>
    </w:p>
    <w:p w14:paraId="286D17E6" w14:textId="16C8AFF5" w:rsidR="004775AF" w:rsidRDefault="004775AF" w:rsidP="002518D7">
      <w:pPr>
        <w:pStyle w:val="ListParagraph"/>
        <w:numPr>
          <w:ilvl w:val="0"/>
          <w:numId w:val="8"/>
        </w:numPr>
      </w:pPr>
      <w:r>
        <w:t xml:space="preserve">Retention </w:t>
      </w:r>
      <w:r w:rsidR="00236E60">
        <w:t>is just as important as a recruitment. G</w:t>
      </w:r>
      <w:r>
        <w:t>et to know your current member</w:t>
      </w:r>
      <w:r w:rsidR="00236E60">
        <w:t>s during the recruitment campaign.</w:t>
      </w:r>
      <w:r>
        <w:t xml:space="preserve"> </w:t>
      </w:r>
    </w:p>
    <w:p w14:paraId="7C3AA1D3" w14:textId="0DA2A1CF" w:rsidR="004775AF" w:rsidRDefault="004775AF" w:rsidP="002518D7">
      <w:pPr>
        <w:pStyle w:val="ListParagraph"/>
        <w:numPr>
          <w:ilvl w:val="0"/>
          <w:numId w:val="8"/>
        </w:numPr>
      </w:pPr>
      <w:r>
        <w:t xml:space="preserve">Spend some time finding current members on social media, follow and like them. </w:t>
      </w:r>
      <w:r w:rsidR="002A6C0F">
        <w:t xml:space="preserve">Follow your prospects also to help familiarize yourself with the agency.   </w:t>
      </w:r>
    </w:p>
    <w:p w14:paraId="705F2298" w14:textId="77777777" w:rsidR="004775AF" w:rsidRDefault="004775AF" w:rsidP="002518D7">
      <w:pPr>
        <w:pStyle w:val="ListParagraph"/>
        <w:numPr>
          <w:ilvl w:val="0"/>
          <w:numId w:val="8"/>
        </w:numPr>
      </w:pPr>
      <w:r>
        <w:t>Begin monitoring their efforts and respon</w:t>
      </w:r>
      <w:r w:rsidR="002518D7">
        <w:t>ding/liking when appropriate. (C</w:t>
      </w:r>
      <w:r>
        <w:t xml:space="preserve">ommunity work applause is always welcome.) </w:t>
      </w:r>
    </w:p>
    <w:p w14:paraId="0CBF26AB" w14:textId="6C72B326" w:rsidR="004775AF" w:rsidRDefault="004775AF" w:rsidP="002518D7">
      <w:pPr>
        <w:pStyle w:val="ListParagraph"/>
        <w:numPr>
          <w:ilvl w:val="0"/>
          <w:numId w:val="8"/>
        </w:numPr>
      </w:pPr>
      <w:r>
        <w:t>Depending on trends, you could create a campaign where you share the efforts of your members on your state feed</w:t>
      </w:r>
      <w:r w:rsidR="00236E60">
        <w:t xml:space="preserve">—for example, </w:t>
      </w:r>
      <w:r>
        <w:t>a “Feel Good Friday.”</w:t>
      </w:r>
    </w:p>
    <w:p w14:paraId="1C3B34EE" w14:textId="77777777" w:rsidR="004775AF" w:rsidRDefault="004775AF"/>
    <w:p w14:paraId="304E52A7" w14:textId="77777777" w:rsidR="004574DC" w:rsidRDefault="004574DC" w:rsidP="00967DD6">
      <w:pPr>
        <w:pStyle w:val="Heading2"/>
      </w:pPr>
    </w:p>
    <w:p w14:paraId="47C5A616" w14:textId="77777777" w:rsidR="004574DC" w:rsidRDefault="004574DC" w:rsidP="00967DD6">
      <w:pPr>
        <w:pStyle w:val="Heading2"/>
      </w:pPr>
    </w:p>
    <w:p w14:paraId="4746AC7D" w14:textId="77777777" w:rsidR="00967DD6" w:rsidRDefault="004775AF" w:rsidP="00ED113B">
      <w:pPr>
        <w:pStyle w:val="Heading1"/>
      </w:pPr>
      <w:r>
        <w:t>OUTREACH STRATEGY</w:t>
      </w:r>
      <w:r w:rsidR="002A6C0F">
        <w:t xml:space="preserve">  </w:t>
      </w:r>
      <w:r w:rsidR="006510C6">
        <w:t xml:space="preserve"> </w:t>
      </w:r>
    </w:p>
    <w:p w14:paraId="7FB49828" w14:textId="77777777" w:rsidR="00967DD6" w:rsidRPr="00967DD6" w:rsidRDefault="00967DD6" w:rsidP="00967DD6"/>
    <w:p w14:paraId="266A5AE4" w14:textId="75ACFF64" w:rsidR="004775AF" w:rsidRDefault="006510C6" w:rsidP="004574DC">
      <w:r>
        <w:t>According to Brandie Hinen of Powerhouse Learning, “Most buyers are ready to buy after 10 contacts and most of us quit at four, according to a recent study. Another study says 80% of sales close between the fifth and 12</w:t>
      </w:r>
      <w:r>
        <w:rPr>
          <w:vertAlign w:val="superscript"/>
        </w:rPr>
        <w:t>th</w:t>
      </w:r>
      <w:r>
        <w:t xml:space="preserve"> contact. That’s a big variable. Here’s the point: If you make a call, leave a message, stop by, send a </w:t>
      </w:r>
      <w:proofErr w:type="gramStart"/>
      <w:r>
        <w:t>letter</w:t>
      </w:r>
      <w:proofErr w:type="gramEnd"/>
      <w:r>
        <w:t xml:space="preserve"> and then follow up, you’re just getting started. Don’t get discouraged—get determined.”</w:t>
      </w:r>
    </w:p>
    <w:p w14:paraId="592D9ACB" w14:textId="77777777" w:rsidR="002518D7" w:rsidRDefault="002518D7"/>
    <w:p w14:paraId="45983FE7" w14:textId="77777777" w:rsidR="004775AF" w:rsidRDefault="004775AF" w:rsidP="002518D7">
      <w:pPr>
        <w:pStyle w:val="Heading3"/>
      </w:pPr>
      <w:r>
        <w:t xml:space="preserve">Mail: </w:t>
      </w:r>
    </w:p>
    <w:p w14:paraId="7CD858CE" w14:textId="281AA55A" w:rsidR="00F5767E" w:rsidRDefault="00F5767E">
      <w:r>
        <w:t>Postal service</w:t>
      </w:r>
      <w:r w:rsidR="004775AF">
        <w:t xml:space="preserve">: send a copy of the membership brochure </w:t>
      </w:r>
      <w:r w:rsidR="00236E60">
        <w:t xml:space="preserve">with a </w:t>
      </w:r>
      <w:r w:rsidR="004775AF">
        <w:t>letter from your current chairman to your prospect lis</w:t>
      </w:r>
      <w:r w:rsidR="0042367E">
        <w:t>t,</w:t>
      </w:r>
      <w:r w:rsidR="004574DC">
        <w:t xml:space="preserve"> </w:t>
      </w:r>
    </w:p>
    <w:p w14:paraId="5D746C1E" w14:textId="77777777" w:rsidR="002518D7" w:rsidRDefault="002518D7" w:rsidP="002518D7">
      <w:pPr>
        <w:pStyle w:val="Heading3"/>
      </w:pPr>
      <w:r>
        <w:t xml:space="preserve">Magazine ad: </w:t>
      </w:r>
    </w:p>
    <w:p w14:paraId="5664957C" w14:textId="6E6F2D57" w:rsidR="004775AF" w:rsidRDefault="002518D7">
      <w:r>
        <w:t>Run the co-branded ad in your magazine (</w:t>
      </w:r>
      <w:r w:rsidR="00236E60">
        <w:t xml:space="preserve">The ad </w:t>
      </w:r>
      <w:r>
        <w:t xml:space="preserve">will be more retention oriented) </w:t>
      </w:r>
      <w:r w:rsidR="004574DC">
        <w:br/>
        <w:t xml:space="preserve">E-newsletter ads </w:t>
      </w:r>
    </w:p>
    <w:p w14:paraId="6BC7A709" w14:textId="77777777" w:rsidR="004775AF" w:rsidRDefault="002518D7" w:rsidP="002518D7">
      <w:pPr>
        <w:pStyle w:val="Heading3"/>
      </w:pPr>
      <w:r>
        <w:t>Email</w:t>
      </w:r>
      <w:r w:rsidR="004775AF">
        <w:t xml:space="preserve">: </w:t>
      </w:r>
    </w:p>
    <w:p w14:paraId="6560012C" w14:textId="50FEFADD" w:rsidR="004775AF" w:rsidRDefault="004775AF" w:rsidP="002518D7">
      <w:pPr>
        <w:pStyle w:val="ListParagraph"/>
        <w:numPr>
          <w:ilvl w:val="0"/>
          <w:numId w:val="13"/>
        </w:numPr>
      </w:pPr>
      <w:r>
        <w:t>Utilize the national drip campaign to send an email to your prospects every other week. Each email will target a few of the benefits. Track engagement and use that information to determine what to send next or possible talking points for in</w:t>
      </w:r>
      <w:r w:rsidR="00236E60">
        <w:t>-</w:t>
      </w:r>
      <w:r>
        <w:t xml:space="preserve">person meetings. </w:t>
      </w:r>
    </w:p>
    <w:p w14:paraId="2F19ED65" w14:textId="29A6C751" w:rsidR="004775AF" w:rsidRDefault="004775AF" w:rsidP="002518D7">
      <w:pPr>
        <w:pStyle w:val="ListParagraph"/>
        <w:numPr>
          <w:ilvl w:val="0"/>
          <w:numId w:val="13"/>
        </w:numPr>
      </w:pPr>
      <w:r>
        <w:t xml:space="preserve">Create an email campaign leveraging current member testimonials to </w:t>
      </w:r>
      <w:r w:rsidR="00236E60">
        <w:t xml:space="preserve">emphasize </w:t>
      </w:r>
      <w:r>
        <w:t xml:space="preserve">the benefits of membership. (The board is a great place to start.) </w:t>
      </w:r>
      <w:r w:rsidR="006510C6">
        <w:t xml:space="preserve">Allow national to create an E&amp;O testimonial with a current policyholder (see SMAC for examples) </w:t>
      </w:r>
      <w:r w:rsidR="002518D7">
        <w:t xml:space="preserve">National can create an HTML template to </w:t>
      </w:r>
      <w:proofErr w:type="gramStart"/>
      <w:r w:rsidR="002518D7">
        <w:t>help, or</w:t>
      </w:r>
      <w:proofErr w:type="gramEnd"/>
      <w:r w:rsidR="002518D7">
        <w:t xml:space="preserve"> provide some testimonials.</w:t>
      </w:r>
    </w:p>
    <w:p w14:paraId="56038D10" w14:textId="425DAB6A" w:rsidR="006510C6" w:rsidRDefault="006510C6" w:rsidP="002518D7">
      <w:pPr>
        <w:pStyle w:val="ListParagraph"/>
        <w:numPr>
          <w:ilvl w:val="0"/>
          <w:numId w:val="13"/>
        </w:numPr>
      </w:pPr>
      <w:r>
        <w:t xml:space="preserve">Attach </w:t>
      </w:r>
      <w:r w:rsidR="003A4947">
        <w:t xml:space="preserve">the latest Big I Advantage® newsletter and/or Product Guide to your website and invite prospects there to peruse it.  </w:t>
      </w:r>
    </w:p>
    <w:p w14:paraId="743158DA" w14:textId="213A9371" w:rsidR="003A4947" w:rsidRDefault="003A4947" w:rsidP="002518D7">
      <w:pPr>
        <w:pStyle w:val="ListParagraph"/>
        <w:numPr>
          <w:ilvl w:val="0"/>
          <w:numId w:val="13"/>
        </w:numPr>
      </w:pPr>
      <w:r>
        <w:t>Repurpose the monthly RLI PUP/IHB e-blast and send to prospects</w:t>
      </w:r>
      <w:r w:rsidR="003745C6">
        <w:t>.</w:t>
      </w:r>
    </w:p>
    <w:p w14:paraId="6A540BCD" w14:textId="73173042" w:rsidR="003A4947" w:rsidRDefault="003A4947" w:rsidP="002518D7">
      <w:pPr>
        <w:pStyle w:val="ListParagraph"/>
        <w:numPr>
          <w:ilvl w:val="0"/>
          <w:numId w:val="13"/>
        </w:numPr>
      </w:pPr>
      <w:r>
        <w:t xml:space="preserve">Send the Swiss Re Corporate Solutions </w:t>
      </w:r>
      <w:proofErr w:type="gramStart"/>
      <w:r>
        <w:t>quarterly</w:t>
      </w:r>
      <w:proofErr w:type="gramEnd"/>
      <w:r>
        <w:t xml:space="preserve"> E&amp;O </w:t>
      </w:r>
      <w:r w:rsidR="003745C6">
        <w:t>e</w:t>
      </w:r>
      <w:r>
        <w:t xml:space="preserve">mail.  </w:t>
      </w:r>
    </w:p>
    <w:p w14:paraId="10B51190" w14:textId="77777777" w:rsidR="004775AF" w:rsidRPr="00F5767E" w:rsidRDefault="004775AF" w:rsidP="002518D7">
      <w:pPr>
        <w:pStyle w:val="Heading3"/>
      </w:pPr>
      <w:r w:rsidRPr="00F5767E">
        <w:t xml:space="preserve">Phone call: </w:t>
      </w:r>
    </w:p>
    <w:p w14:paraId="0D6F7AF0" w14:textId="77777777" w:rsidR="00F5767E" w:rsidRDefault="00F5767E" w:rsidP="002518D7">
      <w:pPr>
        <w:pStyle w:val="ListParagraph"/>
        <w:numPr>
          <w:ilvl w:val="0"/>
          <w:numId w:val="6"/>
        </w:numPr>
      </w:pPr>
      <w:r>
        <w:t xml:space="preserve">Review prospect list and select 4-5 agencies weekly to reach out to. </w:t>
      </w:r>
    </w:p>
    <w:p w14:paraId="08CBF074" w14:textId="77777777" w:rsidR="00F5767E" w:rsidRDefault="004775AF" w:rsidP="002518D7">
      <w:pPr>
        <w:pStyle w:val="ListParagraph"/>
        <w:numPr>
          <w:ilvl w:val="0"/>
          <w:numId w:val="6"/>
        </w:numPr>
      </w:pPr>
      <w:r>
        <w:t>Utilize board and company volunteers to share their perspective on the benefits of membership.</w:t>
      </w:r>
    </w:p>
    <w:p w14:paraId="12D44C83" w14:textId="7490C1A7" w:rsidR="004775AF" w:rsidRDefault="00F5767E" w:rsidP="002518D7">
      <w:pPr>
        <w:pStyle w:val="ListParagraph"/>
        <w:numPr>
          <w:ilvl w:val="0"/>
          <w:numId w:val="6"/>
        </w:numPr>
      </w:pPr>
      <w:r>
        <w:t>Document progress in the database and try to schedule in</w:t>
      </w:r>
      <w:r w:rsidR="00236E60">
        <w:t>-</w:t>
      </w:r>
      <w:r>
        <w:t>person i</w:t>
      </w:r>
      <w:r w:rsidR="00236E60">
        <w:t>f</w:t>
      </w:r>
      <w:r>
        <w:t xml:space="preserve"> appropriate</w:t>
      </w:r>
      <w:r w:rsidR="00236E60">
        <w:t>.</w:t>
      </w:r>
      <w:r>
        <w:t xml:space="preserve"> </w:t>
      </w:r>
      <w:r w:rsidR="004775AF">
        <w:t xml:space="preserve"> </w:t>
      </w:r>
    </w:p>
    <w:p w14:paraId="7588042B" w14:textId="77777777" w:rsidR="004775AF" w:rsidRDefault="004775AF" w:rsidP="002518D7">
      <w:pPr>
        <w:pStyle w:val="ListParagraph"/>
        <w:numPr>
          <w:ilvl w:val="0"/>
          <w:numId w:val="6"/>
        </w:numPr>
      </w:pPr>
      <w:r>
        <w:t>National can help by creating a call script</w:t>
      </w:r>
      <w:r w:rsidR="00F5767E">
        <w:t xml:space="preserve"> or other resources. </w:t>
      </w:r>
    </w:p>
    <w:p w14:paraId="7E14E9DE" w14:textId="77777777" w:rsidR="004775AF" w:rsidRPr="00F5767E" w:rsidRDefault="00F5767E" w:rsidP="002518D7">
      <w:pPr>
        <w:pStyle w:val="Heading3"/>
      </w:pPr>
      <w:r w:rsidRPr="00F5767E">
        <w:t xml:space="preserve">In person: </w:t>
      </w:r>
    </w:p>
    <w:p w14:paraId="1C33FC96" w14:textId="5F371966" w:rsidR="00E73D43" w:rsidRDefault="00F5767E" w:rsidP="00F65DFA">
      <w:pPr>
        <w:pStyle w:val="ListParagraph"/>
        <w:numPr>
          <w:ilvl w:val="0"/>
          <w:numId w:val="7"/>
        </w:numPr>
      </w:pPr>
      <w:r>
        <w:t xml:space="preserve">Membership visits: </w:t>
      </w:r>
      <w:r w:rsidR="00236E60">
        <w:t>M</w:t>
      </w:r>
      <w:r>
        <w:t xml:space="preserve">eet to discuss the value of membership and make </w:t>
      </w:r>
      <w:r w:rsidR="008179FD">
        <w:t xml:space="preserve">“the </w:t>
      </w:r>
      <w:r>
        <w:t>ask</w:t>
      </w:r>
      <w:r w:rsidR="008179FD">
        <w:t>”</w:t>
      </w:r>
      <w:r>
        <w:t>. If possible</w:t>
      </w:r>
      <w:r w:rsidR="00236E60">
        <w:t xml:space="preserve">, help the prospect </w:t>
      </w:r>
      <w:r>
        <w:t>by completing the application</w:t>
      </w:r>
      <w:r w:rsidR="00236E60">
        <w:t xml:space="preserve"> as you ask questions.</w:t>
      </w:r>
      <w:r>
        <w:t xml:space="preserve"> Send </w:t>
      </w:r>
      <w:r w:rsidR="00236E60">
        <w:t xml:space="preserve">an </w:t>
      </w:r>
      <w:r>
        <w:t xml:space="preserve">email thanking them for their time or welcoming them to the association. </w:t>
      </w:r>
    </w:p>
    <w:p w14:paraId="183902D9" w14:textId="628417D0" w:rsidR="003A4947" w:rsidRDefault="003A4947" w:rsidP="00F65DFA">
      <w:pPr>
        <w:pStyle w:val="ListParagraph"/>
        <w:numPr>
          <w:ilvl w:val="0"/>
          <w:numId w:val="7"/>
        </w:numPr>
      </w:pPr>
      <w:r>
        <w:lastRenderedPageBreak/>
        <w:t xml:space="preserve">Travel with carrier field reps.  They can get you in front of key people and in return, you can introduce them to members they don’t represent.  Selective Flood TMs often travel with state </w:t>
      </w:r>
      <w:proofErr w:type="gramStart"/>
      <w:r>
        <w:t>staff</w:t>
      </w:r>
      <w:proofErr w:type="gramEnd"/>
      <w:r>
        <w:t xml:space="preserve"> and it works very well.  </w:t>
      </w:r>
    </w:p>
    <w:p w14:paraId="503EF972" w14:textId="39A34988" w:rsidR="001E0845" w:rsidRDefault="001E0845" w:rsidP="001E0845">
      <w:pPr>
        <w:pStyle w:val="ListParagraph"/>
        <w:numPr>
          <w:ilvl w:val="0"/>
          <w:numId w:val="7"/>
        </w:numPr>
      </w:pPr>
      <w:r>
        <w:t xml:space="preserve">Soft in-person visits: Staff or volunteer leaders can stop by and meet with the agency. Track any feedback and if they want to join, staff to follow-up. Send an email thanking them for their </w:t>
      </w:r>
      <w:proofErr w:type="gramStart"/>
      <w:r>
        <w:t>time, or</w:t>
      </w:r>
      <w:proofErr w:type="gramEnd"/>
      <w:r>
        <w:t xml:space="preserve"> welcoming them to the association.  (This may be the most difficult approach because the person who make decisions may not be available to discuss, but if a member is in the area or runs into a lead at a community function, this is a possible approach.) </w:t>
      </w:r>
    </w:p>
    <w:p w14:paraId="784A2A20" w14:textId="77777777" w:rsidR="001E0845" w:rsidRDefault="001E0845" w:rsidP="001E0845">
      <w:pPr>
        <w:pStyle w:val="ListParagraph"/>
      </w:pPr>
    </w:p>
    <w:p w14:paraId="116DC56F" w14:textId="77777777" w:rsidR="005A4A3A" w:rsidRDefault="005A4A3A" w:rsidP="002518D7">
      <w:pPr>
        <w:pStyle w:val="Heading2"/>
      </w:pPr>
      <w:r w:rsidRPr="008179FD">
        <w:t>On-board</w:t>
      </w:r>
    </w:p>
    <w:p w14:paraId="6FEC2D9D" w14:textId="529EC8C9" w:rsidR="001E0845" w:rsidRPr="001E0845" w:rsidRDefault="001E0845" w:rsidP="001E0845">
      <w:r>
        <w:t xml:space="preserve">Week one: </w:t>
      </w:r>
    </w:p>
    <w:p w14:paraId="0DCFD9A4" w14:textId="578E3149" w:rsidR="001E0845" w:rsidRDefault="001E0845" w:rsidP="001E0845">
      <w:pPr>
        <w:pStyle w:val="ListParagraph"/>
        <w:numPr>
          <w:ilvl w:val="0"/>
          <w:numId w:val="5"/>
        </w:numPr>
      </w:pPr>
      <w:r>
        <w:t xml:space="preserve">Send a welcome email the day the member joins. </w:t>
      </w:r>
    </w:p>
    <w:p w14:paraId="20618092" w14:textId="79635042" w:rsidR="001E0845" w:rsidRDefault="001E0845" w:rsidP="001E0845">
      <w:pPr>
        <w:pStyle w:val="ListParagraph"/>
        <w:numPr>
          <w:ilvl w:val="0"/>
          <w:numId w:val="5"/>
        </w:numPr>
      </w:pPr>
      <w:r>
        <w:t>Send a new member resources package via mail with a welcome letter. (</w:t>
      </w:r>
      <w:proofErr w:type="gramStart"/>
      <w:r>
        <w:t>include</w:t>
      </w:r>
      <w:proofErr w:type="gramEnd"/>
      <w:r>
        <w:t xml:space="preserve"> log-in information, product and service brochures, etc. this is something you hope they keep on the shelf in their office.) </w:t>
      </w:r>
    </w:p>
    <w:p w14:paraId="3B3BFCFB" w14:textId="63B812E0" w:rsidR="008179FD" w:rsidRDefault="005A4A3A" w:rsidP="008179FD">
      <w:pPr>
        <w:pStyle w:val="ListParagraph"/>
        <w:numPr>
          <w:ilvl w:val="0"/>
          <w:numId w:val="5"/>
        </w:numPr>
      </w:pPr>
      <w:r>
        <w:t xml:space="preserve">Welcome new members </w:t>
      </w:r>
      <w:r w:rsidR="00A91E54">
        <w:t xml:space="preserve">with </w:t>
      </w:r>
      <w:r>
        <w:t>a handwritten thank you card</w:t>
      </w:r>
      <w:r w:rsidR="008179FD">
        <w:t xml:space="preserve"> from staff</w:t>
      </w:r>
      <w:r w:rsidR="00236E60">
        <w:t>.</w:t>
      </w:r>
      <w:r w:rsidR="008179FD">
        <w:t xml:space="preserve"> </w:t>
      </w:r>
    </w:p>
    <w:p w14:paraId="3BAA78F0" w14:textId="49211475" w:rsidR="001E0845" w:rsidRDefault="001E0845" w:rsidP="008179FD">
      <w:pPr>
        <w:pStyle w:val="ListParagraph"/>
        <w:numPr>
          <w:ilvl w:val="0"/>
          <w:numId w:val="5"/>
        </w:numPr>
      </w:pPr>
      <w:r>
        <w:t xml:space="preserve">Assign the member to a board of directors for </w:t>
      </w:r>
      <w:proofErr w:type="gramStart"/>
      <w:r>
        <w:t xml:space="preserve">contact </w:t>
      </w:r>
      <w:r w:rsidR="002E71A1">
        <w:t>.</w:t>
      </w:r>
      <w:proofErr w:type="gramEnd"/>
    </w:p>
    <w:p w14:paraId="720AE1E5" w14:textId="076E32FB" w:rsidR="001E0845" w:rsidRDefault="001E0845" w:rsidP="001E0845">
      <w:r>
        <w:t xml:space="preserve">Week two:  </w:t>
      </w:r>
    </w:p>
    <w:p w14:paraId="0764F1DE" w14:textId="77777777" w:rsidR="008179FD" w:rsidRDefault="008179FD" w:rsidP="008179FD">
      <w:pPr>
        <w:pStyle w:val="ListParagraph"/>
        <w:numPr>
          <w:ilvl w:val="0"/>
          <w:numId w:val="5"/>
        </w:numPr>
      </w:pPr>
      <w:r>
        <w:t>Send welcome letter from the chairman (this can be sent with your publication or separately)</w:t>
      </w:r>
      <w:r w:rsidR="00236E60">
        <w:t>.</w:t>
      </w:r>
      <w:r>
        <w:t xml:space="preserve"> </w:t>
      </w:r>
    </w:p>
    <w:p w14:paraId="469F8C78" w14:textId="27B91369" w:rsidR="008179FD" w:rsidRDefault="008179FD" w:rsidP="008179FD">
      <w:pPr>
        <w:pStyle w:val="ListParagraph"/>
        <w:numPr>
          <w:ilvl w:val="0"/>
          <w:numId w:val="5"/>
        </w:numPr>
      </w:pPr>
      <w:r>
        <w:t xml:space="preserve">If you have an area of the website </w:t>
      </w:r>
      <w:r w:rsidR="00A91E54">
        <w:t xml:space="preserve">that lists </w:t>
      </w:r>
      <w:r>
        <w:t>agency members, be sure the agency is recognized</w:t>
      </w:r>
      <w:r w:rsidR="00236E60">
        <w:t>.</w:t>
      </w:r>
    </w:p>
    <w:p w14:paraId="7BCDD3B2" w14:textId="4ECD1BB9" w:rsidR="001E0845" w:rsidRDefault="008179FD" w:rsidP="008179FD">
      <w:pPr>
        <w:pStyle w:val="ListParagraph"/>
        <w:numPr>
          <w:ilvl w:val="0"/>
          <w:numId w:val="5"/>
        </w:numPr>
      </w:pPr>
      <w:r>
        <w:t>Send a reminder email about website access, publication subscriptions and Virtual University</w:t>
      </w:r>
      <w:r w:rsidR="003745C6">
        <w:t xml:space="preserve"> and enter it in data rec</w:t>
      </w:r>
      <w:r w:rsidR="00236E60">
        <w:t>.</w:t>
      </w:r>
      <w:r w:rsidR="001E0845">
        <w:t xml:space="preserve"> Follow-up with phone call from staff. </w:t>
      </w:r>
    </w:p>
    <w:p w14:paraId="67FB5B1B" w14:textId="7E552903" w:rsidR="002E71A1" w:rsidRDefault="002E71A1" w:rsidP="008179FD">
      <w:pPr>
        <w:pStyle w:val="ListParagraph"/>
        <w:numPr>
          <w:ilvl w:val="0"/>
          <w:numId w:val="5"/>
        </w:numPr>
      </w:pPr>
      <w:r>
        <w:t xml:space="preserve">Invite new member and staff to attend an orientation session (if applicable) </w:t>
      </w:r>
    </w:p>
    <w:p w14:paraId="151AA5BF" w14:textId="7604D0D7" w:rsidR="002E71A1" w:rsidRDefault="002E71A1" w:rsidP="008179FD">
      <w:pPr>
        <w:pStyle w:val="ListParagraph"/>
        <w:numPr>
          <w:ilvl w:val="0"/>
          <w:numId w:val="5"/>
        </w:numPr>
      </w:pPr>
      <w:r>
        <w:t xml:space="preserve">Welcome phone call from board of director member. </w:t>
      </w:r>
    </w:p>
    <w:p w14:paraId="2D2837D9" w14:textId="542E3895" w:rsidR="001E0845" w:rsidRDefault="001E0845" w:rsidP="001E0845">
      <w:r>
        <w:t xml:space="preserve">Week three: </w:t>
      </w:r>
    </w:p>
    <w:p w14:paraId="4D9FF343" w14:textId="443FF719" w:rsidR="001E0845" w:rsidRDefault="001E0845" w:rsidP="002E71A1">
      <w:pPr>
        <w:pStyle w:val="ListParagraph"/>
        <w:numPr>
          <w:ilvl w:val="0"/>
          <w:numId w:val="5"/>
        </w:numPr>
      </w:pPr>
      <w:r>
        <w:t xml:space="preserve">Communications staff to reach out about creating a TrustedChoice.com profile and see if they are applicable for current reimbursement activities, also suggest they do the web check-up with Trusted Choice national staff. </w:t>
      </w:r>
    </w:p>
    <w:p w14:paraId="38313C49" w14:textId="4F6D92D0" w:rsidR="008179FD" w:rsidRDefault="008179FD" w:rsidP="001E0845">
      <w:r>
        <w:t xml:space="preserve"> </w:t>
      </w:r>
      <w:r w:rsidR="001E0845">
        <w:t xml:space="preserve">Week four: </w:t>
      </w:r>
    </w:p>
    <w:p w14:paraId="53E2892C" w14:textId="6EA44040" w:rsidR="008179FD" w:rsidRDefault="008179FD" w:rsidP="008179FD">
      <w:pPr>
        <w:pStyle w:val="ListParagraph"/>
        <w:numPr>
          <w:ilvl w:val="0"/>
          <w:numId w:val="5"/>
        </w:numPr>
      </w:pPr>
      <w:r>
        <w:t xml:space="preserve">30 days out follow-up with a phone call from staff to see if they have any questions about membership or agency staffers they’d like added to communications. (Now that they’ve seen everything once.) </w:t>
      </w:r>
    </w:p>
    <w:p w14:paraId="2F18AD22" w14:textId="77777777" w:rsidR="00B75674" w:rsidRDefault="00B75674" w:rsidP="00B75674">
      <w:pPr>
        <w:pStyle w:val="ListParagraph"/>
        <w:numPr>
          <w:ilvl w:val="0"/>
          <w:numId w:val="5"/>
        </w:numPr>
      </w:pPr>
      <w:r>
        <w:t xml:space="preserve">Invite members to sign-up for various national opt-ins include Trusted Choice social calendar, Diversity Newsletter and more. </w:t>
      </w:r>
    </w:p>
    <w:p w14:paraId="2E41D86E" w14:textId="77777777" w:rsidR="00B75674" w:rsidRDefault="00B75674" w:rsidP="00B75674">
      <w:pPr>
        <w:pStyle w:val="ListParagraph"/>
      </w:pPr>
    </w:p>
    <w:p w14:paraId="6442643D" w14:textId="09BB0D56" w:rsidR="002E71A1" w:rsidRDefault="002E71A1" w:rsidP="002E71A1">
      <w:r>
        <w:t>Week six:</w:t>
      </w:r>
    </w:p>
    <w:p w14:paraId="620C6DF2" w14:textId="15FCC998" w:rsidR="002E71A1" w:rsidRDefault="002E71A1" w:rsidP="002E71A1">
      <w:pPr>
        <w:pStyle w:val="ListParagraph"/>
        <w:numPr>
          <w:ilvl w:val="0"/>
          <w:numId w:val="24"/>
        </w:numPr>
      </w:pPr>
      <w:r>
        <w:t xml:space="preserve">Follow-up email about TrustedChoice.com profile and other benefits they may not be taking advantage of yet. </w:t>
      </w:r>
    </w:p>
    <w:p w14:paraId="64FE13B4" w14:textId="182BCCC5" w:rsidR="002E71A1" w:rsidRDefault="002E71A1" w:rsidP="002E71A1">
      <w:pPr>
        <w:pStyle w:val="ListParagraph"/>
        <w:numPr>
          <w:ilvl w:val="0"/>
          <w:numId w:val="24"/>
        </w:numPr>
      </w:pPr>
      <w:r>
        <w:lastRenderedPageBreak/>
        <w:t xml:space="preserve">Phone call from staff to obtain E&amp;O policy expiration date if they aren’t insured by the Big “I”. Be sure to follow-up 60 days in advance asking for opportunity to quote, if now is not the time. </w:t>
      </w:r>
      <w:r w:rsidR="00DE738A">
        <w:t xml:space="preserve">Get them registered for Big “I” markets and RLI. </w:t>
      </w:r>
    </w:p>
    <w:p w14:paraId="0426E3F6" w14:textId="1980543E" w:rsidR="002E71A1" w:rsidRDefault="002E71A1" w:rsidP="002E71A1">
      <w:pPr>
        <w:ind w:left="360"/>
      </w:pPr>
      <w:r>
        <w:t xml:space="preserve">Week eight: </w:t>
      </w:r>
    </w:p>
    <w:p w14:paraId="23DE12B4" w14:textId="378FA40B" w:rsidR="002E71A1" w:rsidRDefault="002E71A1" w:rsidP="002E71A1">
      <w:pPr>
        <w:pStyle w:val="ListParagraph"/>
        <w:numPr>
          <w:ilvl w:val="0"/>
          <w:numId w:val="23"/>
        </w:numPr>
      </w:pPr>
      <w:r>
        <w:t xml:space="preserve">Phone call from education staff about education opportunities </w:t>
      </w:r>
    </w:p>
    <w:p w14:paraId="0BE45170" w14:textId="1298F24A" w:rsidR="002E71A1" w:rsidRDefault="002E71A1" w:rsidP="002E71A1">
      <w:r>
        <w:t>Week 10:</w:t>
      </w:r>
    </w:p>
    <w:p w14:paraId="4D5D6282" w14:textId="60FBBE18" w:rsidR="002E71A1" w:rsidRDefault="002E71A1" w:rsidP="002E71A1">
      <w:pPr>
        <w:pStyle w:val="ListParagraph"/>
        <w:numPr>
          <w:ilvl w:val="0"/>
          <w:numId w:val="23"/>
        </w:numPr>
      </w:pPr>
      <w:r>
        <w:t xml:space="preserve">Reminder email to sign up for top benefits they may be missing out on. </w:t>
      </w:r>
    </w:p>
    <w:p w14:paraId="28E47F7E" w14:textId="442E322B" w:rsidR="002E71A1" w:rsidRDefault="002E71A1" w:rsidP="002E71A1">
      <w:pPr>
        <w:pStyle w:val="ListParagraph"/>
        <w:numPr>
          <w:ilvl w:val="0"/>
          <w:numId w:val="23"/>
        </w:numPr>
      </w:pPr>
      <w:r>
        <w:t>Phone call from staff about Big “I” markets and RLI</w:t>
      </w:r>
    </w:p>
    <w:p w14:paraId="3A7F640E" w14:textId="6D290625" w:rsidR="002E71A1" w:rsidRDefault="002E71A1" w:rsidP="002E71A1">
      <w:r>
        <w:t xml:space="preserve">Week 12: </w:t>
      </w:r>
    </w:p>
    <w:p w14:paraId="75A59A9A" w14:textId="6F6950AD" w:rsidR="002E71A1" w:rsidRDefault="002E71A1" w:rsidP="002E71A1">
      <w:pPr>
        <w:pStyle w:val="ListParagraph"/>
        <w:numPr>
          <w:ilvl w:val="0"/>
          <w:numId w:val="26"/>
        </w:numPr>
      </w:pPr>
      <w:r>
        <w:t xml:space="preserve">Send quick membership satisfaction survey </w:t>
      </w:r>
    </w:p>
    <w:p w14:paraId="7D8EEEBA" w14:textId="77777777" w:rsidR="002E71A1" w:rsidRDefault="002E71A1" w:rsidP="002E71A1"/>
    <w:p w14:paraId="1DCE7D39" w14:textId="78F628C5" w:rsidR="002E71A1" w:rsidRDefault="002E71A1" w:rsidP="002E71A1">
      <w:r>
        <w:t xml:space="preserve">Before next conference/meeting: </w:t>
      </w:r>
    </w:p>
    <w:p w14:paraId="34B52FDB" w14:textId="77777777" w:rsidR="005A4A3A" w:rsidRDefault="008179FD" w:rsidP="008179FD">
      <w:pPr>
        <w:pStyle w:val="ListParagraph"/>
        <w:numPr>
          <w:ilvl w:val="0"/>
          <w:numId w:val="5"/>
        </w:numPr>
      </w:pPr>
      <w:r>
        <w:t>Before next meeting/conference have a member from the board/membership/events committee make a personal phone call to invite them to the conference or event</w:t>
      </w:r>
      <w:r w:rsidR="00A91E54">
        <w:t>.</w:t>
      </w:r>
    </w:p>
    <w:p w14:paraId="49145669" w14:textId="77777777" w:rsidR="00D218F0" w:rsidRDefault="00D218F0"/>
    <w:p w14:paraId="34C6B8B8" w14:textId="52D781A2" w:rsidR="008179FD" w:rsidRDefault="0047655E" w:rsidP="002518D7">
      <w:pPr>
        <w:pStyle w:val="Heading2"/>
      </w:pPr>
      <w:r>
        <w:t>O</w:t>
      </w:r>
      <w:r w:rsidR="008179FD">
        <w:t>utreach schedule</w:t>
      </w:r>
    </w:p>
    <w:p w14:paraId="46A93BEB" w14:textId="77777777" w:rsidR="008179FD" w:rsidRDefault="008179FD" w:rsidP="002518D7">
      <w:pPr>
        <w:pStyle w:val="Heading3"/>
      </w:pPr>
      <w:r>
        <w:t xml:space="preserve">Week one: </w:t>
      </w:r>
    </w:p>
    <w:p w14:paraId="656C6E60" w14:textId="77777777" w:rsidR="002518D7" w:rsidRDefault="002518D7" w:rsidP="002518D7">
      <w:pPr>
        <w:pStyle w:val="ListParagraph"/>
        <w:numPr>
          <w:ilvl w:val="0"/>
          <w:numId w:val="14"/>
        </w:numPr>
      </w:pPr>
      <w:r>
        <w:t xml:space="preserve">Mail membership brochure with a letter from your chairman </w:t>
      </w:r>
    </w:p>
    <w:p w14:paraId="0BD34812" w14:textId="77777777" w:rsidR="008179FD" w:rsidRDefault="008179FD" w:rsidP="002518D7">
      <w:pPr>
        <w:pStyle w:val="ListParagraph"/>
        <w:numPr>
          <w:ilvl w:val="0"/>
          <w:numId w:val="14"/>
        </w:numPr>
      </w:pPr>
      <w:r>
        <w:t>Targeted email: Advocacy</w:t>
      </w:r>
    </w:p>
    <w:p w14:paraId="4380A34B" w14:textId="77777777" w:rsidR="008179FD" w:rsidRDefault="008179FD" w:rsidP="002518D7">
      <w:pPr>
        <w:pStyle w:val="ListParagraph"/>
        <w:numPr>
          <w:ilvl w:val="0"/>
          <w:numId w:val="14"/>
        </w:numPr>
      </w:pPr>
      <w:r>
        <w:t xml:space="preserve">Social media: testimonial </w:t>
      </w:r>
    </w:p>
    <w:p w14:paraId="39055C66" w14:textId="77777777" w:rsidR="008179FD" w:rsidRDefault="008179FD" w:rsidP="002518D7">
      <w:pPr>
        <w:pStyle w:val="ListParagraph"/>
        <w:numPr>
          <w:ilvl w:val="0"/>
          <w:numId w:val="14"/>
        </w:numPr>
      </w:pPr>
      <w:r>
        <w:t>Call 4-5 agencies</w:t>
      </w:r>
    </w:p>
    <w:p w14:paraId="1DB67AF7" w14:textId="77777777" w:rsidR="008179FD" w:rsidRDefault="008179FD" w:rsidP="002518D7">
      <w:pPr>
        <w:pStyle w:val="ListParagraph"/>
        <w:numPr>
          <w:ilvl w:val="0"/>
          <w:numId w:val="14"/>
        </w:numPr>
      </w:pPr>
      <w:r>
        <w:t>Board/company volunteers to reach out to one agency</w:t>
      </w:r>
    </w:p>
    <w:p w14:paraId="7C981B43" w14:textId="77777777" w:rsidR="008179FD" w:rsidRDefault="008179FD" w:rsidP="002518D7">
      <w:pPr>
        <w:pStyle w:val="ListParagraph"/>
        <w:numPr>
          <w:ilvl w:val="0"/>
          <w:numId w:val="14"/>
        </w:numPr>
      </w:pPr>
      <w:r>
        <w:t>Track analytics and feedback</w:t>
      </w:r>
    </w:p>
    <w:p w14:paraId="725AC8C1" w14:textId="77777777" w:rsidR="008179FD" w:rsidRPr="002518D7" w:rsidRDefault="008179FD" w:rsidP="002518D7">
      <w:pPr>
        <w:pStyle w:val="Heading3"/>
      </w:pPr>
      <w:r w:rsidRPr="002518D7">
        <w:t xml:space="preserve">Week two: </w:t>
      </w:r>
    </w:p>
    <w:p w14:paraId="71782C26" w14:textId="47E3AE4E" w:rsidR="009A4AAC" w:rsidRDefault="008179FD" w:rsidP="002518D7">
      <w:pPr>
        <w:pStyle w:val="ListParagraph"/>
        <w:numPr>
          <w:ilvl w:val="0"/>
          <w:numId w:val="15"/>
        </w:numPr>
      </w:pPr>
      <w:r>
        <w:t xml:space="preserve">Social media: </w:t>
      </w:r>
      <w:r w:rsidR="002518D7">
        <w:t>Advocacy blurb or infographic</w:t>
      </w:r>
      <w:r>
        <w:t xml:space="preserve"> </w:t>
      </w:r>
    </w:p>
    <w:p w14:paraId="39E03273" w14:textId="77777777" w:rsidR="008179FD" w:rsidRDefault="008179FD" w:rsidP="002518D7">
      <w:pPr>
        <w:pStyle w:val="ListParagraph"/>
        <w:numPr>
          <w:ilvl w:val="0"/>
          <w:numId w:val="15"/>
        </w:numPr>
      </w:pPr>
      <w:r>
        <w:t>Call 4-5 agencies</w:t>
      </w:r>
    </w:p>
    <w:p w14:paraId="68FC2FA8" w14:textId="77777777" w:rsidR="008179FD" w:rsidRDefault="008179FD" w:rsidP="002518D7">
      <w:pPr>
        <w:pStyle w:val="ListParagraph"/>
        <w:numPr>
          <w:ilvl w:val="0"/>
          <w:numId w:val="15"/>
        </w:numPr>
      </w:pPr>
      <w:r>
        <w:t>Board/company volunteers to reach out to one agency</w:t>
      </w:r>
    </w:p>
    <w:p w14:paraId="2DBD1D9E" w14:textId="77777777" w:rsidR="002518D7" w:rsidRDefault="002518D7" w:rsidP="002518D7">
      <w:pPr>
        <w:pStyle w:val="ListParagraph"/>
        <w:numPr>
          <w:ilvl w:val="0"/>
          <w:numId w:val="15"/>
        </w:numPr>
      </w:pPr>
      <w:r>
        <w:t xml:space="preserve">Office visits: 1-2 </w:t>
      </w:r>
    </w:p>
    <w:p w14:paraId="4B260B38" w14:textId="77777777" w:rsidR="008179FD" w:rsidRDefault="008179FD" w:rsidP="002518D7">
      <w:pPr>
        <w:pStyle w:val="ListParagraph"/>
        <w:numPr>
          <w:ilvl w:val="0"/>
          <w:numId w:val="15"/>
        </w:numPr>
      </w:pPr>
      <w:r>
        <w:t>Track analytics and feedback</w:t>
      </w:r>
    </w:p>
    <w:p w14:paraId="0D892E80" w14:textId="77777777" w:rsidR="002518D7" w:rsidRDefault="002518D7" w:rsidP="008179FD"/>
    <w:p w14:paraId="62C99F18" w14:textId="77777777" w:rsidR="002518D7" w:rsidRPr="002518D7" w:rsidRDefault="002518D7" w:rsidP="002518D7">
      <w:pPr>
        <w:pStyle w:val="Heading3"/>
      </w:pPr>
      <w:r w:rsidRPr="002518D7">
        <w:t xml:space="preserve">Week three: </w:t>
      </w:r>
    </w:p>
    <w:p w14:paraId="6BE93734" w14:textId="0DD1052C" w:rsidR="002518D7" w:rsidRDefault="002518D7" w:rsidP="00025BE9">
      <w:pPr>
        <w:pStyle w:val="ListParagraph"/>
        <w:numPr>
          <w:ilvl w:val="0"/>
          <w:numId w:val="16"/>
        </w:numPr>
      </w:pPr>
      <w:r>
        <w:t xml:space="preserve">Mailing of IA magazine with letter from </w:t>
      </w:r>
      <w:proofErr w:type="gramStart"/>
      <w:r w:rsidR="00A91E54">
        <w:t xml:space="preserve">national </w:t>
      </w:r>
      <w:r>
        <w:t xml:space="preserve"> chairman</w:t>
      </w:r>
      <w:proofErr w:type="gramEnd"/>
      <w:r>
        <w:t xml:space="preserve"> </w:t>
      </w:r>
    </w:p>
    <w:p w14:paraId="6CF7BDC6" w14:textId="77777777" w:rsidR="002518D7" w:rsidRDefault="002518D7" w:rsidP="00025BE9">
      <w:pPr>
        <w:pStyle w:val="ListParagraph"/>
        <w:numPr>
          <w:ilvl w:val="0"/>
          <w:numId w:val="16"/>
        </w:numPr>
      </w:pPr>
      <w:r>
        <w:t xml:space="preserve">Email two: Best Practices (large and small </w:t>
      </w:r>
      <w:r w:rsidR="00A91E54">
        <w:t xml:space="preserve">agency </w:t>
      </w:r>
      <w:r>
        <w:t xml:space="preserve">targets) </w:t>
      </w:r>
    </w:p>
    <w:p w14:paraId="773846BE" w14:textId="31CEBB06" w:rsidR="002518D7" w:rsidRDefault="002518D7" w:rsidP="00025BE9">
      <w:pPr>
        <w:pStyle w:val="ListParagraph"/>
        <w:numPr>
          <w:ilvl w:val="0"/>
          <w:numId w:val="16"/>
        </w:numPr>
      </w:pPr>
      <w:r>
        <w:t xml:space="preserve">Social media: General </w:t>
      </w:r>
      <w:r w:rsidR="00A91E54">
        <w:t>B</w:t>
      </w:r>
      <w:r>
        <w:t xml:space="preserve">est </w:t>
      </w:r>
      <w:r w:rsidR="00A91E54">
        <w:t>P</w:t>
      </w:r>
      <w:r>
        <w:t xml:space="preserve">ractices </w:t>
      </w:r>
    </w:p>
    <w:p w14:paraId="44FEE3EE" w14:textId="77777777" w:rsidR="002518D7" w:rsidRDefault="002518D7" w:rsidP="00025BE9">
      <w:pPr>
        <w:pStyle w:val="ListParagraph"/>
        <w:numPr>
          <w:ilvl w:val="0"/>
          <w:numId w:val="16"/>
        </w:numPr>
      </w:pPr>
      <w:r>
        <w:t>Call 4-5 agencies</w:t>
      </w:r>
    </w:p>
    <w:p w14:paraId="017AF383" w14:textId="77777777" w:rsidR="002518D7" w:rsidRDefault="002518D7" w:rsidP="00025BE9">
      <w:pPr>
        <w:pStyle w:val="ListParagraph"/>
        <w:numPr>
          <w:ilvl w:val="0"/>
          <w:numId w:val="16"/>
        </w:numPr>
      </w:pPr>
      <w:r>
        <w:lastRenderedPageBreak/>
        <w:t>Board/company volunteers to reach out to one agency</w:t>
      </w:r>
    </w:p>
    <w:p w14:paraId="64DC9818" w14:textId="77777777" w:rsidR="002518D7" w:rsidRDefault="002518D7" w:rsidP="00025BE9">
      <w:pPr>
        <w:pStyle w:val="ListParagraph"/>
        <w:numPr>
          <w:ilvl w:val="0"/>
          <w:numId w:val="16"/>
        </w:numPr>
      </w:pPr>
      <w:r>
        <w:t xml:space="preserve">Office visits: 1-2 </w:t>
      </w:r>
    </w:p>
    <w:p w14:paraId="7DC3B0B3" w14:textId="77777777" w:rsidR="002518D7" w:rsidRDefault="002518D7" w:rsidP="00025BE9">
      <w:pPr>
        <w:pStyle w:val="ListParagraph"/>
        <w:numPr>
          <w:ilvl w:val="0"/>
          <w:numId w:val="16"/>
        </w:numPr>
      </w:pPr>
      <w:r>
        <w:t>Track analytics and feedback</w:t>
      </w:r>
    </w:p>
    <w:p w14:paraId="575EC27B" w14:textId="77777777" w:rsidR="002518D7" w:rsidRDefault="002518D7" w:rsidP="00025BE9">
      <w:pPr>
        <w:pStyle w:val="ListParagraph"/>
        <w:numPr>
          <w:ilvl w:val="0"/>
          <w:numId w:val="16"/>
        </w:numPr>
      </w:pPr>
      <w:r>
        <w:t xml:space="preserve">Begin on-boarding follow-up </w:t>
      </w:r>
    </w:p>
    <w:p w14:paraId="6957C179" w14:textId="77777777" w:rsidR="002518D7" w:rsidRDefault="002518D7" w:rsidP="002518D7"/>
    <w:p w14:paraId="66A62229" w14:textId="77777777" w:rsidR="002518D7" w:rsidRPr="002518D7" w:rsidRDefault="002518D7" w:rsidP="00025BE9">
      <w:pPr>
        <w:pStyle w:val="Heading3"/>
      </w:pPr>
      <w:r w:rsidRPr="002518D7">
        <w:t xml:space="preserve">Week four: </w:t>
      </w:r>
    </w:p>
    <w:p w14:paraId="0E796B9E" w14:textId="77777777" w:rsidR="002518D7" w:rsidRDefault="002518D7" w:rsidP="00025BE9">
      <w:pPr>
        <w:pStyle w:val="ListParagraph"/>
        <w:numPr>
          <w:ilvl w:val="0"/>
          <w:numId w:val="17"/>
        </w:numPr>
      </w:pPr>
      <w:r>
        <w:t xml:space="preserve">Forward News and Views wrap-up edition (Top 10 things that happened in the agency system) </w:t>
      </w:r>
    </w:p>
    <w:p w14:paraId="63225560" w14:textId="77777777" w:rsidR="002518D7" w:rsidRDefault="002518D7" w:rsidP="00025BE9">
      <w:pPr>
        <w:pStyle w:val="ListParagraph"/>
        <w:numPr>
          <w:ilvl w:val="0"/>
          <w:numId w:val="17"/>
        </w:numPr>
      </w:pPr>
      <w:r>
        <w:t>Social media: note from chairman thanking members for a great year</w:t>
      </w:r>
    </w:p>
    <w:p w14:paraId="373240EE" w14:textId="77777777" w:rsidR="002518D7" w:rsidRDefault="002518D7" w:rsidP="00025BE9">
      <w:pPr>
        <w:pStyle w:val="ListParagraph"/>
        <w:numPr>
          <w:ilvl w:val="0"/>
          <w:numId w:val="17"/>
        </w:numPr>
      </w:pPr>
      <w:r>
        <w:t>Call 4-5 agencies</w:t>
      </w:r>
    </w:p>
    <w:p w14:paraId="1DF1CA5F" w14:textId="77777777" w:rsidR="002518D7" w:rsidRDefault="002518D7" w:rsidP="00025BE9">
      <w:pPr>
        <w:pStyle w:val="ListParagraph"/>
        <w:numPr>
          <w:ilvl w:val="0"/>
          <w:numId w:val="17"/>
        </w:numPr>
      </w:pPr>
      <w:r>
        <w:t>Board/company volunteers to reach out to one agency</w:t>
      </w:r>
    </w:p>
    <w:p w14:paraId="5FED652B" w14:textId="77777777" w:rsidR="002518D7" w:rsidRDefault="002518D7" w:rsidP="00025BE9">
      <w:pPr>
        <w:pStyle w:val="ListParagraph"/>
        <w:numPr>
          <w:ilvl w:val="0"/>
          <w:numId w:val="17"/>
        </w:numPr>
      </w:pPr>
      <w:r>
        <w:t xml:space="preserve">Office visits: 1-2 </w:t>
      </w:r>
    </w:p>
    <w:p w14:paraId="314F077A" w14:textId="77777777" w:rsidR="002518D7" w:rsidRDefault="002518D7" w:rsidP="00025BE9">
      <w:pPr>
        <w:pStyle w:val="ListParagraph"/>
        <w:numPr>
          <w:ilvl w:val="0"/>
          <w:numId w:val="17"/>
        </w:numPr>
      </w:pPr>
      <w:r>
        <w:t>Track analytics and feedback</w:t>
      </w:r>
    </w:p>
    <w:p w14:paraId="3FDE9987" w14:textId="77777777" w:rsidR="002518D7" w:rsidRDefault="002518D7" w:rsidP="00025BE9">
      <w:pPr>
        <w:pStyle w:val="ListParagraph"/>
        <w:numPr>
          <w:ilvl w:val="0"/>
          <w:numId w:val="17"/>
        </w:numPr>
      </w:pPr>
      <w:r>
        <w:t xml:space="preserve">Begin on-boarding follow-up </w:t>
      </w:r>
    </w:p>
    <w:p w14:paraId="59B4B173" w14:textId="77777777" w:rsidR="002518D7" w:rsidRPr="002518D7" w:rsidRDefault="002518D7" w:rsidP="00025BE9">
      <w:pPr>
        <w:pStyle w:val="Heading3"/>
      </w:pPr>
      <w:r w:rsidRPr="002518D7">
        <w:t xml:space="preserve">Week five: </w:t>
      </w:r>
    </w:p>
    <w:p w14:paraId="040867B7" w14:textId="77777777" w:rsidR="002518D7" w:rsidRDefault="002518D7" w:rsidP="00025BE9">
      <w:pPr>
        <w:pStyle w:val="ListParagraph"/>
        <w:numPr>
          <w:ilvl w:val="0"/>
          <w:numId w:val="18"/>
        </w:numPr>
      </w:pPr>
      <w:r>
        <w:t xml:space="preserve">Email: E&amp;O </w:t>
      </w:r>
    </w:p>
    <w:p w14:paraId="517F9046" w14:textId="73E6A0F7" w:rsidR="002518D7" w:rsidRDefault="002518D7" w:rsidP="00025BE9">
      <w:pPr>
        <w:pStyle w:val="ListParagraph"/>
        <w:numPr>
          <w:ilvl w:val="0"/>
          <w:numId w:val="18"/>
        </w:numPr>
      </w:pPr>
      <w:r>
        <w:t xml:space="preserve">Social media: General </w:t>
      </w:r>
      <w:r w:rsidR="00DE7390">
        <w:t>E&amp;O</w:t>
      </w:r>
    </w:p>
    <w:p w14:paraId="25CEC17F" w14:textId="77777777" w:rsidR="002518D7" w:rsidRDefault="002518D7" w:rsidP="00025BE9">
      <w:pPr>
        <w:pStyle w:val="ListParagraph"/>
        <w:numPr>
          <w:ilvl w:val="0"/>
          <w:numId w:val="18"/>
        </w:numPr>
      </w:pPr>
      <w:r>
        <w:t>Call 4-5 agencies</w:t>
      </w:r>
    </w:p>
    <w:p w14:paraId="07E1E67A" w14:textId="77777777" w:rsidR="002518D7" w:rsidRDefault="002518D7" w:rsidP="00025BE9">
      <w:pPr>
        <w:pStyle w:val="ListParagraph"/>
        <w:numPr>
          <w:ilvl w:val="0"/>
          <w:numId w:val="18"/>
        </w:numPr>
      </w:pPr>
      <w:r>
        <w:t>Board/company volunteers to reach out to one agency</w:t>
      </w:r>
    </w:p>
    <w:p w14:paraId="005398C9" w14:textId="77777777" w:rsidR="002518D7" w:rsidRDefault="002518D7" w:rsidP="00025BE9">
      <w:pPr>
        <w:pStyle w:val="ListParagraph"/>
        <w:numPr>
          <w:ilvl w:val="0"/>
          <w:numId w:val="18"/>
        </w:numPr>
      </w:pPr>
      <w:r>
        <w:t xml:space="preserve">Office visits: 1-2 </w:t>
      </w:r>
    </w:p>
    <w:p w14:paraId="22190EEB" w14:textId="77777777" w:rsidR="002518D7" w:rsidRDefault="002518D7" w:rsidP="00025BE9">
      <w:pPr>
        <w:pStyle w:val="ListParagraph"/>
        <w:numPr>
          <w:ilvl w:val="0"/>
          <w:numId w:val="18"/>
        </w:numPr>
      </w:pPr>
      <w:r>
        <w:t>Track analytics and feedback</w:t>
      </w:r>
    </w:p>
    <w:p w14:paraId="365E142E" w14:textId="77777777" w:rsidR="002518D7" w:rsidRDefault="002518D7" w:rsidP="00025BE9">
      <w:pPr>
        <w:pStyle w:val="ListParagraph"/>
        <w:numPr>
          <w:ilvl w:val="0"/>
          <w:numId w:val="18"/>
        </w:numPr>
      </w:pPr>
      <w:r>
        <w:t xml:space="preserve">Begin on-boarding follow-up </w:t>
      </w:r>
    </w:p>
    <w:p w14:paraId="52390386" w14:textId="77777777" w:rsidR="002518D7" w:rsidRDefault="002518D7" w:rsidP="002518D7"/>
    <w:p w14:paraId="70490B36" w14:textId="75A21325" w:rsidR="00D958BD" w:rsidRDefault="00583F3A">
      <w:r>
        <w:rPr>
          <w:rFonts w:ascii="Open Sans" w:hAnsi="Open Sans"/>
          <w:color w:val="434343"/>
          <w:sz w:val="21"/>
          <w:szCs w:val="21"/>
        </w:rPr>
        <w:t> </w:t>
      </w:r>
    </w:p>
    <w:sectPr w:rsidR="00D95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8"/>
    <w:multiLevelType w:val="hybridMultilevel"/>
    <w:tmpl w:val="16E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C1FB0"/>
    <w:multiLevelType w:val="hybridMultilevel"/>
    <w:tmpl w:val="D63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A1332"/>
    <w:multiLevelType w:val="hybridMultilevel"/>
    <w:tmpl w:val="1DA8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27345"/>
    <w:multiLevelType w:val="hybridMultilevel"/>
    <w:tmpl w:val="EBD6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1357"/>
    <w:multiLevelType w:val="hybridMultilevel"/>
    <w:tmpl w:val="DDB8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021D"/>
    <w:multiLevelType w:val="hybridMultilevel"/>
    <w:tmpl w:val="62BE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03184"/>
    <w:multiLevelType w:val="hybridMultilevel"/>
    <w:tmpl w:val="C13C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76A5B"/>
    <w:multiLevelType w:val="hybridMultilevel"/>
    <w:tmpl w:val="7552534C"/>
    <w:lvl w:ilvl="0" w:tplc="62B402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E27F8"/>
    <w:multiLevelType w:val="hybridMultilevel"/>
    <w:tmpl w:val="0E7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220E8"/>
    <w:multiLevelType w:val="hybridMultilevel"/>
    <w:tmpl w:val="BB9C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C0B89"/>
    <w:multiLevelType w:val="hybridMultilevel"/>
    <w:tmpl w:val="769E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4A26"/>
    <w:multiLevelType w:val="hybridMultilevel"/>
    <w:tmpl w:val="80F2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E58F4"/>
    <w:multiLevelType w:val="hybridMultilevel"/>
    <w:tmpl w:val="9ADE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F0FED"/>
    <w:multiLevelType w:val="hybridMultilevel"/>
    <w:tmpl w:val="626C6900"/>
    <w:lvl w:ilvl="0" w:tplc="EAD69A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96088"/>
    <w:multiLevelType w:val="hybridMultilevel"/>
    <w:tmpl w:val="F32A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F61BC"/>
    <w:multiLevelType w:val="hybridMultilevel"/>
    <w:tmpl w:val="5FFCE46E"/>
    <w:lvl w:ilvl="0" w:tplc="62B402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511D2"/>
    <w:multiLevelType w:val="hybridMultilevel"/>
    <w:tmpl w:val="A874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565BA"/>
    <w:multiLevelType w:val="hybridMultilevel"/>
    <w:tmpl w:val="AE86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33527"/>
    <w:multiLevelType w:val="hybridMultilevel"/>
    <w:tmpl w:val="9E9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C28F0"/>
    <w:multiLevelType w:val="hybridMultilevel"/>
    <w:tmpl w:val="98C4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B6EBE"/>
    <w:multiLevelType w:val="hybridMultilevel"/>
    <w:tmpl w:val="59EA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B7368"/>
    <w:multiLevelType w:val="hybridMultilevel"/>
    <w:tmpl w:val="68C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E0FDF"/>
    <w:multiLevelType w:val="hybridMultilevel"/>
    <w:tmpl w:val="02CC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90079"/>
    <w:multiLevelType w:val="hybridMultilevel"/>
    <w:tmpl w:val="B478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71D3A"/>
    <w:multiLevelType w:val="hybridMultilevel"/>
    <w:tmpl w:val="BCA0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F7B15"/>
    <w:multiLevelType w:val="hybridMultilevel"/>
    <w:tmpl w:val="2CD4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550805">
    <w:abstractNumId w:val="13"/>
  </w:num>
  <w:num w:numId="2" w16cid:durableId="1155754224">
    <w:abstractNumId w:val="11"/>
  </w:num>
  <w:num w:numId="3" w16cid:durableId="22095085">
    <w:abstractNumId w:val="0"/>
  </w:num>
  <w:num w:numId="4" w16cid:durableId="1312171008">
    <w:abstractNumId w:val="23"/>
  </w:num>
  <w:num w:numId="5" w16cid:durableId="1341197919">
    <w:abstractNumId w:val="1"/>
  </w:num>
  <w:num w:numId="6" w16cid:durableId="40129762">
    <w:abstractNumId w:val="3"/>
  </w:num>
  <w:num w:numId="7" w16cid:durableId="964580737">
    <w:abstractNumId w:val="16"/>
  </w:num>
  <w:num w:numId="8" w16cid:durableId="189995096">
    <w:abstractNumId w:val="10"/>
  </w:num>
  <w:num w:numId="9" w16cid:durableId="641882242">
    <w:abstractNumId w:val="12"/>
  </w:num>
  <w:num w:numId="10" w16cid:durableId="1135677616">
    <w:abstractNumId w:val="25"/>
  </w:num>
  <w:num w:numId="11" w16cid:durableId="1584954454">
    <w:abstractNumId w:val="5"/>
  </w:num>
  <w:num w:numId="12" w16cid:durableId="950474840">
    <w:abstractNumId w:val="14"/>
  </w:num>
  <w:num w:numId="13" w16cid:durableId="612397765">
    <w:abstractNumId w:val="20"/>
  </w:num>
  <w:num w:numId="14" w16cid:durableId="839201838">
    <w:abstractNumId w:val="24"/>
  </w:num>
  <w:num w:numId="15" w16cid:durableId="166596581">
    <w:abstractNumId w:val="22"/>
  </w:num>
  <w:num w:numId="16" w16cid:durableId="2109764298">
    <w:abstractNumId w:val="18"/>
  </w:num>
  <w:num w:numId="17" w16cid:durableId="144014219">
    <w:abstractNumId w:val="2"/>
  </w:num>
  <w:num w:numId="18" w16cid:durableId="1729762325">
    <w:abstractNumId w:val="17"/>
  </w:num>
  <w:num w:numId="19" w16cid:durableId="577519231">
    <w:abstractNumId w:val="6"/>
  </w:num>
  <w:num w:numId="20" w16cid:durableId="1225292127">
    <w:abstractNumId w:val="21"/>
  </w:num>
  <w:num w:numId="21" w16cid:durableId="67388054">
    <w:abstractNumId w:val="7"/>
  </w:num>
  <w:num w:numId="22" w16cid:durableId="798381718">
    <w:abstractNumId w:val="15"/>
  </w:num>
  <w:num w:numId="23" w16cid:durableId="107967895">
    <w:abstractNumId w:val="4"/>
  </w:num>
  <w:num w:numId="24" w16cid:durableId="7828466">
    <w:abstractNumId w:val="9"/>
  </w:num>
  <w:num w:numId="25" w16cid:durableId="1270509691">
    <w:abstractNumId w:val="8"/>
  </w:num>
  <w:num w:numId="26" w16cid:durableId="1688091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228A"/>
    <w:rsid w:val="00016C63"/>
    <w:rsid w:val="00025BE9"/>
    <w:rsid w:val="000D7927"/>
    <w:rsid w:val="000E1B65"/>
    <w:rsid w:val="000E3F8B"/>
    <w:rsid w:val="0019228A"/>
    <w:rsid w:val="001E0845"/>
    <w:rsid w:val="001F1862"/>
    <w:rsid w:val="001F6018"/>
    <w:rsid w:val="00236E60"/>
    <w:rsid w:val="002518D7"/>
    <w:rsid w:val="002A6C0F"/>
    <w:rsid w:val="002C35BF"/>
    <w:rsid w:val="002E71A1"/>
    <w:rsid w:val="003745C6"/>
    <w:rsid w:val="003A4947"/>
    <w:rsid w:val="003C5708"/>
    <w:rsid w:val="0042367E"/>
    <w:rsid w:val="004574DC"/>
    <w:rsid w:val="0047655E"/>
    <w:rsid w:val="004775AF"/>
    <w:rsid w:val="004E0A36"/>
    <w:rsid w:val="00583F3A"/>
    <w:rsid w:val="005A4A3A"/>
    <w:rsid w:val="005C5536"/>
    <w:rsid w:val="006510C6"/>
    <w:rsid w:val="006C6830"/>
    <w:rsid w:val="00701F2D"/>
    <w:rsid w:val="007A3389"/>
    <w:rsid w:val="007F0CA9"/>
    <w:rsid w:val="008179FD"/>
    <w:rsid w:val="008F48A6"/>
    <w:rsid w:val="009203EF"/>
    <w:rsid w:val="00967DD6"/>
    <w:rsid w:val="009A4AAC"/>
    <w:rsid w:val="00A2370B"/>
    <w:rsid w:val="00A4613D"/>
    <w:rsid w:val="00A91E54"/>
    <w:rsid w:val="00AC7E37"/>
    <w:rsid w:val="00B02885"/>
    <w:rsid w:val="00B75674"/>
    <w:rsid w:val="00BA1182"/>
    <w:rsid w:val="00CF3B55"/>
    <w:rsid w:val="00D12A00"/>
    <w:rsid w:val="00D218F0"/>
    <w:rsid w:val="00D958BD"/>
    <w:rsid w:val="00DE738A"/>
    <w:rsid w:val="00DE7390"/>
    <w:rsid w:val="00E469EF"/>
    <w:rsid w:val="00E57187"/>
    <w:rsid w:val="00E73D43"/>
    <w:rsid w:val="00ED113B"/>
    <w:rsid w:val="00F45A90"/>
    <w:rsid w:val="00F5767E"/>
    <w:rsid w:val="00F65DFA"/>
    <w:rsid w:val="00FB4656"/>
    <w:rsid w:val="00FD7697"/>
    <w:rsid w:val="00FE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5CB5"/>
  <w15:docId w15:val="{5097BC69-A13C-4435-98A7-1B57717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8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18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18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2D"/>
    <w:pPr>
      <w:ind w:left="720"/>
      <w:contextualSpacing/>
    </w:pPr>
  </w:style>
  <w:style w:type="character" w:customStyle="1" w:styleId="Heading1Char">
    <w:name w:val="Heading 1 Char"/>
    <w:basedOn w:val="DefaultParagraphFont"/>
    <w:link w:val="Heading1"/>
    <w:uiPriority w:val="9"/>
    <w:rsid w:val="002518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18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518D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3C5708"/>
    <w:rPr>
      <w:sz w:val="16"/>
      <w:szCs w:val="16"/>
    </w:rPr>
  </w:style>
  <w:style w:type="paragraph" w:styleId="CommentText">
    <w:name w:val="annotation text"/>
    <w:basedOn w:val="Normal"/>
    <w:link w:val="CommentTextChar"/>
    <w:uiPriority w:val="99"/>
    <w:semiHidden/>
    <w:unhideWhenUsed/>
    <w:rsid w:val="003C5708"/>
    <w:pPr>
      <w:spacing w:line="240" w:lineRule="auto"/>
    </w:pPr>
    <w:rPr>
      <w:sz w:val="20"/>
      <w:szCs w:val="20"/>
    </w:rPr>
  </w:style>
  <w:style w:type="character" w:customStyle="1" w:styleId="CommentTextChar">
    <w:name w:val="Comment Text Char"/>
    <w:basedOn w:val="DefaultParagraphFont"/>
    <w:link w:val="CommentText"/>
    <w:uiPriority w:val="99"/>
    <w:semiHidden/>
    <w:rsid w:val="003C5708"/>
    <w:rPr>
      <w:sz w:val="20"/>
      <w:szCs w:val="20"/>
    </w:rPr>
  </w:style>
  <w:style w:type="paragraph" w:styleId="CommentSubject">
    <w:name w:val="annotation subject"/>
    <w:basedOn w:val="CommentText"/>
    <w:next w:val="CommentText"/>
    <w:link w:val="CommentSubjectChar"/>
    <w:uiPriority w:val="99"/>
    <w:semiHidden/>
    <w:unhideWhenUsed/>
    <w:rsid w:val="003C5708"/>
    <w:rPr>
      <w:b/>
      <w:bCs/>
    </w:rPr>
  </w:style>
  <w:style w:type="character" w:customStyle="1" w:styleId="CommentSubjectChar">
    <w:name w:val="Comment Subject Char"/>
    <w:basedOn w:val="CommentTextChar"/>
    <w:link w:val="CommentSubject"/>
    <w:uiPriority w:val="99"/>
    <w:semiHidden/>
    <w:rsid w:val="003C5708"/>
    <w:rPr>
      <w:b/>
      <w:bCs/>
      <w:sz w:val="20"/>
      <w:szCs w:val="20"/>
    </w:rPr>
  </w:style>
  <w:style w:type="paragraph" w:styleId="BalloonText">
    <w:name w:val="Balloon Text"/>
    <w:basedOn w:val="Normal"/>
    <w:link w:val="BalloonTextChar"/>
    <w:uiPriority w:val="99"/>
    <w:semiHidden/>
    <w:unhideWhenUsed/>
    <w:rsid w:val="003C5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07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6D4E4934F24438BB16682DB0093CD" ma:contentTypeVersion="1" ma:contentTypeDescription="Create a new document." ma:contentTypeScope="" ma:versionID="3829b91e12368ecb222df57a9d64fa71">
  <xsd:schema xmlns:xsd="http://www.w3.org/2001/XMLSchema" xmlns:xs="http://www.w3.org/2001/XMLSchema" xmlns:p="http://schemas.microsoft.com/office/2006/metadata/properties" xmlns:ns2="d384f426-e3f8-4a36-b5cf-4f1019171168" targetNamespace="http://schemas.microsoft.com/office/2006/metadata/properties" ma:root="true" ma:fieldsID="cf300e210dce14d6b37d03376825e117" ns2:_="">
    <xsd:import namespace="d384f426-e3f8-4a36-b5cf-4f101917116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4f426-e3f8-4a36-b5cf-4f1019171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DDC88-2881-4C93-B276-A29ECA08D310}"/>
</file>

<file path=customXml/itemProps2.xml><?xml version="1.0" encoding="utf-8"?>
<ds:datastoreItem xmlns:ds="http://schemas.openxmlformats.org/officeDocument/2006/customXml" ds:itemID="{5BC3994B-9456-44A3-B672-62B9726F17A2}"/>
</file>

<file path=customXml/itemProps3.xml><?xml version="1.0" encoding="utf-8"?>
<ds:datastoreItem xmlns:ds="http://schemas.openxmlformats.org/officeDocument/2006/customXml" ds:itemID="{110CC2AC-DB3D-40EB-8206-2CA5FF9C038D}"/>
</file>

<file path=docProps/app.xml><?xml version="1.0" encoding="utf-8"?>
<Properties xmlns="http://schemas.openxmlformats.org/officeDocument/2006/extended-properties" xmlns:vt="http://schemas.openxmlformats.org/officeDocument/2006/docPropsVTypes">
  <Template>Normal.dotm</Template>
  <TotalTime>129</TotalTime>
  <Pages>6</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Bonner</dc:creator>
  <cp:keywords/>
  <dc:description/>
  <cp:lastModifiedBy>Susan Bonner</cp:lastModifiedBy>
  <cp:revision>4</cp:revision>
  <dcterms:created xsi:type="dcterms:W3CDTF">2016-11-30T15:32:00Z</dcterms:created>
  <dcterms:modified xsi:type="dcterms:W3CDTF">2022-04-21T18:30:00Z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0x01010012C6D4E4934F24438BB16682DB0093CD</vt:lpwstr>
  </property>
</Properties>
</file>